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F13" w:rsidRDefault="00135F13" w:rsidP="007E4016">
      <w:pPr>
        <w:autoSpaceDE w:val="0"/>
        <w:autoSpaceDN w:val="0"/>
        <w:spacing w:after="0" w:line="240" w:lineRule="auto"/>
        <w:jc w:val="center"/>
        <w:rPr>
          <w:rFonts w:ascii="Tahoma" w:hAnsi="Tahoma" w:cs="Tahoma"/>
          <w:sz w:val="24"/>
          <w:szCs w:val="24"/>
        </w:rPr>
      </w:pPr>
      <w:r>
        <w:rPr>
          <w:rFonts w:ascii="Tahoma" w:hAnsi="Tahoma" w:cs="Tahoma"/>
          <w:sz w:val="24"/>
          <w:szCs w:val="24"/>
        </w:rPr>
        <w:t xml:space="preserve">THE </w:t>
      </w:r>
      <w:smartTag w:uri="urn:schemas-microsoft-com:office:smarttags" w:element="State">
        <w:smartTag w:uri="urn:schemas-microsoft-com:office:smarttags" w:element="place">
          <w:r>
            <w:rPr>
              <w:rFonts w:ascii="Tahoma" w:hAnsi="Tahoma" w:cs="Tahoma"/>
              <w:sz w:val="24"/>
              <w:szCs w:val="24"/>
            </w:rPr>
            <w:t>CONNECTICUT</w:t>
          </w:r>
        </w:smartTag>
      </w:smartTag>
      <w:r>
        <w:rPr>
          <w:rFonts w:ascii="Tahoma" w:hAnsi="Tahoma" w:cs="Tahoma"/>
          <w:sz w:val="24"/>
          <w:szCs w:val="24"/>
        </w:rPr>
        <w:t xml:space="preserve"> LIBRARY ASSOCIATION SUPPORT STAFF SECTION PRESENTS</w:t>
      </w:r>
    </w:p>
    <w:p w:rsidR="00135F13" w:rsidRDefault="00135F13" w:rsidP="007E4016">
      <w:pPr>
        <w:autoSpaceDE w:val="0"/>
        <w:autoSpaceDN w:val="0"/>
        <w:spacing w:after="0" w:line="240" w:lineRule="auto"/>
        <w:jc w:val="center"/>
        <w:rPr>
          <w:rFonts w:ascii="Tahoma" w:hAnsi="Tahoma" w:cs="Tahoma"/>
          <w:sz w:val="24"/>
          <w:szCs w:val="24"/>
        </w:rPr>
      </w:pPr>
    </w:p>
    <w:p w:rsidR="00135F13" w:rsidRPr="00962659" w:rsidRDefault="00135F13" w:rsidP="007E4016">
      <w:pPr>
        <w:autoSpaceDE w:val="0"/>
        <w:autoSpaceDN w:val="0"/>
        <w:spacing w:after="0" w:line="240" w:lineRule="auto"/>
        <w:jc w:val="center"/>
        <w:rPr>
          <w:rFonts w:ascii="Tahoma" w:hAnsi="Tahoma" w:cs="Tahoma"/>
          <w:b/>
          <w:sz w:val="32"/>
          <w:szCs w:val="32"/>
        </w:rPr>
      </w:pPr>
      <w:r w:rsidRPr="00962659">
        <w:rPr>
          <w:rFonts w:ascii="Tahoma" w:hAnsi="Tahoma" w:cs="Tahoma"/>
          <w:b/>
          <w:sz w:val="32"/>
          <w:szCs w:val="32"/>
        </w:rPr>
        <w:t>CLASS</w:t>
      </w:r>
      <w:r w:rsidR="009457A3">
        <w:rPr>
          <w:rFonts w:ascii="Tahoma" w:hAnsi="Tahoma" w:cs="Tahoma"/>
          <w:b/>
          <w:sz w:val="32"/>
          <w:szCs w:val="32"/>
        </w:rPr>
        <w:t xml:space="preserve"> Professional Development </w:t>
      </w:r>
      <w:r w:rsidR="00D67DCF">
        <w:rPr>
          <w:rFonts w:ascii="Tahoma" w:hAnsi="Tahoma" w:cs="Tahoma"/>
          <w:b/>
          <w:sz w:val="32"/>
          <w:szCs w:val="32"/>
        </w:rPr>
        <w:t>201</w:t>
      </w:r>
      <w:r w:rsidR="001749E3">
        <w:rPr>
          <w:rFonts w:ascii="Tahoma" w:hAnsi="Tahoma" w:cs="Tahoma"/>
          <w:b/>
          <w:sz w:val="32"/>
          <w:szCs w:val="32"/>
        </w:rPr>
        <w:t>2</w:t>
      </w:r>
    </w:p>
    <w:p w:rsidR="00135F13" w:rsidRPr="00962659" w:rsidRDefault="00135F13" w:rsidP="007E4016">
      <w:pPr>
        <w:autoSpaceDE w:val="0"/>
        <w:autoSpaceDN w:val="0"/>
        <w:spacing w:after="0" w:line="240" w:lineRule="auto"/>
        <w:jc w:val="center"/>
        <w:rPr>
          <w:rFonts w:ascii="Tahoma" w:hAnsi="Tahoma" w:cs="Tahoma"/>
          <w:b/>
          <w:sz w:val="24"/>
          <w:szCs w:val="24"/>
        </w:rPr>
      </w:pPr>
    </w:p>
    <w:p w:rsidR="00135F13" w:rsidRPr="00245A98" w:rsidRDefault="0021576A" w:rsidP="007E4016">
      <w:pPr>
        <w:autoSpaceDE w:val="0"/>
        <w:autoSpaceDN w:val="0"/>
        <w:spacing w:after="0" w:line="240" w:lineRule="auto"/>
        <w:jc w:val="center"/>
        <w:rPr>
          <w:rFonts w:ascii="Tahoma" w:hAnsi="Tahoma" w:cs="Tahoma"/>
          <w:i/>
          <w:sz w:val="24"/>
          <w:szCs w:val="24"/>
        </w:rPr>
      </w:pPr>
      <w:r>
        <w:rPr>
          <w:rFonts w:ascii="Tahoma" w:hAnsi="Tahoma" w:cs="Tahoma"/>
          <w:i/>
          <w:sz w:val="24"/>
          <w:szCs w:val="24"/>
        </w:rPr>
        <w:t>Workshops</w:t>
      </w:r>
      <w:r w:rsidR="00135F13" w:rsidRPr="00245A98">
        <w:rPr>
          <w:rFonts w:ascii="Tahoma" w:hAnsi="Tahoma" w:cs="Tahoma"/>
          <w:i/>
          <w:sz w:val="24"/>
          <w:szCs w:val="24"/>
        </w:rPr>
        <w:t xml:space="preserve"> and Networking Opportunities for Library Paraprofessionals</w:t>
      </w:r>
    </w:p>
    <w:p w:rsidR="00135F13" w:rsidRPr="0004521F" w:rsidRDefault="00135F13" w:rsidP="007E4016">
      <w:pPr>
        <w:autoSpaceDE w:val="0"/>
        <w:autoSpaceDN w:val="0"/>
        <w:spacing w:after="0" w:line="240" w:lineRule="auto"/>
        <w:jc w:val="center"/>
        <w:rPr>
          <w:rFonts w:ascii="Tahoma" w:hAnsi="Tahoma" w:cs="Tahoma"/>
          <w:sz w:val="24"/>
          <w:szCs w:val="24"/>
        </w:rPr>
      </w:pPr>
    </w:p>
    <w:p w:rsidR="00135F13" w:rsidRPr="0004521F" w:rsidRDefault="00BB49AE" w:rsidP="007E4016">
      <w:pPr>
        <w:autoSpaceDE w:val="0"/>
        <w:autoSpaceDN w:val="0"/>
        <w:spacing w:after="0" w:line="240" w:lineRule="auto"/>
        <w:jc w:val="center"/>
        <w:rPr>
          <w:rFonts w:ascii="Tahoma" w:hAnsi="Tahoma" w:cs="Tahoma"/>
          <w:sz w:val="24"/>
          <w:szCs w:val="24"/>
        </w:rPr>
      </w:pPr>
      <w:r>
        <w:rPr>
          <w:rFonts w:ascii="Tahoma" w:hAnsi="Tahoma" w:cs="Tahoma"/>
          <w:sz w:val="24"/>
          <w:szCs w:val="24"/>
        </w:rPr>
        <w:t xml:space="preserve">Gray Conference Center, </w:t>
      </w:r>
      <w:r w:rsidR="00B8656F">
        <w:rPr>
          <w:rFonts w:ascii="Tahoma" w:hAnsi="Tahoma" w:cs="Tahoma"/>
          <w:sz w:val="24"/>
          <w:szCs w:val="24"/>
        </w:rPr>
        <w:t>University of Hartford,</w:t>
      </w:r>
      <w:r w:rsidR="00135F13" w:rsidRPr="0004521F">
        <w:rPr>
          <w:rFonts w:ascii="Tahoma" w:hAnsi="Tahoma" w:cs="Tahoma"/>
          <w:sz w:val="24"/>
          <w:szCs w:val="24"/>
        </w:rPr>
        <w:t xml:space="preserve"> </w:t>
      </w:r>
      <w:r w:rsidR="00B8656F">
        <w:rPr>
          <w:rFonts w:ascii="Tahoma" w:hAnsi="Tahoma" w:cs="Tahoma"/>
          <w:sz w:val="24"/>
          <w:szCs w:val="24"/>
        </w:rPr>
        <w:t>West Hartford</w:t>
      </w:r>
      <w:r w:rsidR="00135F13" w:rsidRPr="0004521F">
        <w:rPr>
          <w:rFonts w:ascii="Tahoma" w:hAnsi="Tahoma" w:cs="Tahoma"/>
          <w:sz w:val="24"/>
          <w:szCs w:val="24"/>
        </w:rPr>
        <w:t>, CT</w:t>
      </w:r>
    </w:p>
    <w:p w:rsidR="00135F13" w:rsidRPr="0004521F" w:rsidRDefault="00135F13" w:rsidP="007E4016">
      <w:pPr>
        <w:autoSpaceDE w:val="0"/>
        <w:autoSpaceDN w:val="0"/>
        <w:spacing w:after="0" w:line="240" w:lineRule="auto"/>
        <w:jc w:val="center"/>
        <w:rPr>
          <w:rFonts w:ascii="Tahoma" w:hAnsi="Tahoma" w:cs="Tahoma"/>
          <w:sz w:val="24"/>
          <w:szCs w:val="24"/>
        </w:rPr>
      </w:pPr>
    </w:p>
    <w:p w:rsidR="00135F13" w:rsidRPr="00962659" w:rsidRDefault="00135F13" w:rsidP="007E4016">
      <w:pPr>
        <w:autoSpaceDE w:val="0"/>
        <w:autoSpaceDN w:val="0"/>
        <w:spacing w:after="0" w:line="240" w:lineRule="auto"/>
        <w:jc w:val="center"/>
        <w:rPr>
          <w:rFonts w:ascii="Tahoma" w:hAnsi="Tahoma" w:cs="Tahoma"/>
          <w:sz w:val="28"/>
          <w:szCs w:val="28"/>
        </w:rPr>
      </w:pPr>
      <w:r w:rsidRPr="00962659">
        <w:rPr>
          <w:rFonts w:ascii="Tahoma" w:hAnsi="Tahoma" w:cs="Tahoma"/>
          <w:sz w:val="28"/>
          <w:szCs w:val="28"/>
        </w:rPr>
        <w:t xml:space="preserve">Friday, </w:t>
      </w:r>
      <w:r w:rsidR="001749E3">
        <w:rPr>
          <w:rFonts w:ascii="Tahoma" w:hAnsi="Tahoma" w:cs="Tahoma"/>
          <w:sz w:val="28"/>
          <w:szCs w:val="28"/>
        </w:rPr>
        <w:t>October 26</w:t>
      </w:r>
      <w:r w:rsidRPr="00962659">
        <w:rPr>
          <w:rFonts w:ascii="Tahoma" w:hAnsi="Tahoma" w:cs="Tahoma"/>
          <w:sz w:val="28"/>
          <w:szCs w:val="28"/>
        </w:rPr>
        <w:t>, 20</w:t>
      </w:r>
      <w:r w:rsidR="00B8656F">
        <w:rPr>
          <w:rFonts w:ascii="Tahoma" w:hAnsi="Tahoma" w:cs="Tahoma"/>
          <w:sz w:val="28"/>
          <w:szCs w:val="28"/>
        </w:rPr>
        <w:t>1</w:t>
      </w:r>
      <w:r w:rsidR="001749E3">
        <w:rPr>
          <w:rFonts w:ascii="Tahoma" w:hAnsi="Tahoma" w:cs="Tahoma"/>
          <w:sz w:val="28"/>
          <w:szCs w:val="28"/>
        </w:rPr>
        <w:t>2</w:t>
      </w:r>
    </w:p>
    <w:p w:rsidR="00135F13" w:rsidRPr="0004521F" w:rsidRDefault="00135F13" w:rsidP="007E4016">
      <w:pPr>
        <w:autoSpaceDE w:val="0"/>
        <w:autoSpaceDN w:val="0"/>
        <w:spacing w:after="0" w:line="240" w:lineRule="auto"/>
        <w:jc w:val="center"/>
        <w:rPr>
          <w:rFonts w:ascii="Tahoma" w:hAnsi="Tahoma" w:cs="Tahoma"/>
          <w:sz w:val="24"/>
          <w:szCs w:val="24"/>
        </w:rPr>
      </w:pPr>
      <w:r>
        <w:rPr>
          <w:rFonts w:ascii="Tahoma" w:hAnsi="Tahoma" w:cs="Tahoma"/>
          <w:sz w:val="24"/>
          <w:szCs w:val="24"/>
        </w:rPr>
        <w:t>8:</w:t>
      </w:r>
      <w:r w:rsidR="001749E3">
        <w:rPr>
          <w:rFonts w:ascii="Tahoma" w:hAnsi="Tahoma" w:cs="Tahoma"/>
          <w:sz w:val="24"/>
          <w:szCs w:val="24"/>
        </w:rPr>
        <w:t>45</w:t>
      </w:r>
      <w:r>
        <w:rPr>
          <w:rFonts w:ascii="Tahoma" w:hAnsi="Tahoma" w:cs="Tahoma"/>
          <w:sz w:val="24"/>
          <w:szCs w:val="24"/>
        </w:rPr>
        <w:t xml:space="preserve"> a.m.-</w:t>
      </w:r>
      <w:r w:rsidR="00B8656F">
        <w:rPr>
          <w:rFonts w:ascii="Tahoma" w:hAnsi="Tahoma" w:cs="Tahoma"/>
          <w:sz w:val="24"/>
          <w:szCs w:val="24"/>
        </w:rPr>
        <w:t>3:</w:t>
      </w:r>
      <w:r w:rsidR="00AD6370">
        <w:rPr>
          <w:rFonts w:ascii="Tahoma" w:hAnsi="Tahoma" w:cs="Tahoma"/>
          <w:sz w:val="24"/>
          <w:szCs w:val="24"/>
        </w:rPr>
        <w:t>0</w:t>
      </w:r>
      <w:r w:rsidR="00B8656F">
        <w:rPr>
          <w:rFonts w:ascii="Tahoma" w:hAnsi="Tahoma" w:cs="Tahoma"/>
          <w:sz w:val="24"/>
          <w:szCs w:val="24"/>
        </w:rPr>
        <w:t>0</w:t>
      </w:r>
      <w:r>
        <w:rPr>
          <w:rFonts w:ascii="Tahoma" w:hAnsi="Tahoma" w:cs="Tahoma"/>
          <w:sz w:val="24"/>
          <w:szCs w:val="24"/>
        </w:rPr>
        <w:t xml:space="preserve"> p.m.</w:t>
      </w:r>
    </w:p>
    <w:p w:rsidR="00135F13" w:rsidRDefault="00135F13" w:rsidP="004963F6">
      <w:pPr>
        <w:autoSpaceDE w:val="0"/>
        <w:autoSpaceDN w:val="0"/>
        <w:spacing w:after="0" w:line="240" w:lineRule="auto"/>
        <w:rPr>
          <w:rFonts w:ascii="Tahoma" w:hAnsi="Tahoma" w:cs="Tahoma"/>
          <w:sz w:val="24"/>
          <w:szCs w:val="24"/>
        </w:rPr>
      </w:pPr>
    </w:p>
    <w:p w:rsidR="00135F13" w:rsidRDefault="00135F13" w:rsidP="004963F6">
      <w:pPr>
        <w:autoSpaceDE w:val="0"/>
        <w:autoSpaceDN w:val="0"/>
        <w:spacing w:after="0" w:line="240" w:lineRule="auto"/>
        <w:rPr>
          <w:rFonts w:ascii="Tahoma" w:hAnsi="Tahoma" w:cs="Tahoma"/>
          <w:sz w:val="24"/>
          <w:szCs w:val="24"/>
        </w:rPr>
      </w:pPr>
    </w:p>
    <w:p w:rsidR="00135F13" w:rsidRPr="0004521F" w:rsidRDefault="004F4A7F" w:rsidP="004963F6">
      <w:pPr>
        <w:autoSpaceDE w:val="0"/>
        <w:autoSpaceDN w:val="0"/>
        <w:spacing w:after="0" w:line="240" w:lineRule="auto"/>
        <w:rPr>
          <w:rFonts w:ascii="Tahoma" w:hAnsi="Tahoma" w:cs="Tahoma"/>
          <w:sz w:val="24"/>
          <w:szCs w:val="24"/>
        </w:rPr>
      </w:pPr>
      <w:r>
        <w:rPr>
          <w:rFonts w:ascii="Tahoma" w:hAnsi="Tahoma" w:cs="Tahoma"/>
          <w:sz w:val="24"/>
          <w:szCs w:val="24"/>
        </w:rPr>
        <w:t>8</w:t>
      </w:r>
      <w:r w:rsidR="00135F13" w:rsidRPr="0004521F">
        <w:rPr>
          <w:rFonts w:ascii="Tahoma" w:hAnsi="Tahoma" w:cs="Tahoma"/>
          <w:sz w:val="24"/>
          <w:szCs w:val="24"/>
        </w:rPr>
        <w:t>:</w:t>
      </w:r>
      <w:r w:rsidR="00043FEA">
        <w:rPr>
          <w:rFonts w:ascii="Tahoma" w:hAnsi="Tahoma" w:cs="Tahoma"/>
          <w:sz w:val="24"/>
          <w:szCs w:val="24"/>
        </w:rPr>
        <w:t>45</w:t>
      </w:r>
      <w:r w:rsidR="00B8656F">
        <w:rPr>
          <w:rFonts w:ascii="Tahoma" w:hAnsi="Tahoma" w:cs="Tahoma"/>
          <w:sz w:val="24"/>
          <w:szCs w:val="24"/>
        </w:rPr>
        <w:t>-9:</w:t>
      </w:r>
      <w:r w:rsidR="00043FEA">
        <w:rPr>
          <w:rFonts w:ascii="Tahoma" w:hAnsi="Tahoma" w:cs="Tahoma"/>
          <w:sz w:val="24"/>
          <w:szCs w:val="24"/>
        </w:rPr>
        <w:t>40</w:t>
      </w:r>
      <w:r w:rsidR="00135F13" w:rsidRPr="0004521F">
        <w:rPr>
          <w:rFonts w:ascii="Tahoma" w:hAnsi="Tahoma" w:cs="Tahoma"/>
          <w:sz w:val="24"/>
          <w:szCs w:val="24"/>
        </w:rPr>
        <w:t xml:space="preserve"> am</w:t>
      </w:r>
      <w:r w:rsidR="00135F13">
        <w:rPr>
          <w:rFonts w:ascii="Tahoma" w:hAnsi="Tahoma" w:cs="Tahoma"/>
          <w:sz w:val="24"/>
          <w:szCs w:val="24"/>
        </w:rPr>
        <w:t xml:space="preserve">  </w:t>
      </w:r>
      <w:r w:rsidR="00135F13">
        <w:rPr>
          <w:rFonts w:ascii="Tahoma" w:hAnsi="Tahoma" w:cs="Tahoma"/>
          <w:sz w:val="24"/>
          <w:szCs w:val="24"/>
        </w:rPr>
        <w:tab/>
      </w:r>
      <w:r>
        <w:rPr>
          <w:rFonts w:ascii="Tahoma" w:hAnsi="Tahoma" w:cs="Tahoma"/>
          <w:sz w:val="24"/>
          <w:szCs w:val="24"/>
        </w:rPr>
        <w:tab/>
      </w:r>
      <w:r w:rsidR="00135F13" w:rsidRPr="0004521F">
        <w:rPr>
          <w:rFonts w:ascii="Tahoma" w:hAnsi="Tahoma" w:cs="Tahoma"/>
          <w:sz w:val="24"/>
          <w:szCs w:val="24"/>
        </w:rPr>
        <w:t xml:space="preserve">Coffee and Registration </w:t>
      </w:r>
    </w:p>
    <w:p w:rsidR="00135F13" w:rsidRPr="0004521F" w:rsidRDefault="00135F13" w:rsidP="004963F6">
      <w:pPr>
        <w:autoSpaceDE w:val="0"/>
        <w:autoSpaceDN w:val="0"/>
        <w:spacing w:after="0" w:line="240" w:lineRule="auto"/>
        <w:rPr>
          <w:rFonts w:ascii="Tahoma" w:hAnsi="Tahoma" w:cs="Tahoma"/>
          <w:sz w:val="24"/>
          <w:szCs w:val="24"/>
        </w:rPr>
      </w:pPr>
    </w:p>
    <w:p w:rsidR="00135F13" w:rsidRPr="0004521F" w:rsidRDefault="00135F13" w:rsidP="004963F6">
      <w:pPr>
        <w:autoSpaceDE w:val="0"/>
        <w:autoSpaceDN w:val="0"/>
        <w:spacing w:after="0" w:line="240" w:lineRule="auto"/>
        <w:rPr>
          <w:rFonts w:ascii="Tahoma" w:hAnsi="Tahoma" w:cs="Tahoma"/>
          <w:sz w:val="24"/>
          <w:szCs w:val="24"/>
        </w:rPr>
      </w:pPr>
      <w:r w:rsidRPr="0004521F">
        <w:rPr>
          <w:rFonts w:ascii="Tahoma" w:hAnsi="Tahoma" w:cs="Tahoma"/>
          <w:sz w:val="24"/>
          <w:szCs w:val="24"/>
        </w:rPr>
        <w:t>9:</w:t>
      </w:r>
      <w:r w:rsidR="00043FEA">
        <w:rPr>
          <w:rFonts w:ascii="Tahoma" w:hAnsi="Tahoma" w:cs="Tahoma"/>
          <w:sz w:val="24"/>
          <w:szCs w:val="24"/>
        </w:rPr>
        <w:t>40</w:t>
      </w:r>
      <w:r w:rsidRPr="0004521F">
        <w:rPr>
          <w:rFonts w:ascii="Tahoma" w:hAnsi="Tahoma" w:cs="Tahoma"/>
          <w:sz w:val="24"/>
          <w:szCs w:val="24"/>
        </w:rPr>
        <w:t>-</w:t>
      </w:r>
      <w:r w:rsidR="00043FEA">
        <w:rPr>
          <w:rFonts w:ascii="Tahoma" w:hAnsi="Tahoma" w:cs="Tahoma"/>
          <w:sz w:val="24"/>
          <w:szCs w:val="24"/>
        </w:rPr>
        <w:t>10</w:t>
      </w:r>
      <w:r w:rsidR="004F4A7F">
        <w:rPr>
          <w:rFonts w:ascii="Tahoma" w:hAnsi="Tahoma" w:cs="Tahoma"/>
          <w:sz w:val="24"/>
          <w:szCs w:val="24"/>
        </w:rPr>
        <w:t>:</w:t>
      </w:r>
      <w:r w:rsidR="00043FEA">
        <w:rPr>
          <w:rFonts w:ascii="Tahoma" w:hAnsi="Tahoma" w:cs="Tahoma"/>
          <w:sz w:val="24"/>
          <w:szCs w:val="24"/>
        </w:rPr>
        <w:t>0</w:t>
      </w:r>
      <w:r w:rsidR="00DF5009">
        <w:rPr>
          <w:rFonts w:ascii="Tahoma" w:hAnsi="Tahoma" w:cs="Tahoma"/>
          <w:sz w:val="24"/>
          <w:szCs w:val="24"/>
        </w:rPr>
        <w:t>0</w:t>
      </w:r>
      <w:r w:rsidRPr="0004521F">
        <w:rPr>
          <w:rFonts w:ascii="Tahoma" w:hAnsi="Tahoma" w:cs="Tahoma"/>
          <w:sz w:val="24"/>
          <w:szCs w:val="24"/>
        </w:rPr>
        <w:t xml:space="preserve"> am</w:t>
      </w:r>
      <w:r>
        <w:rPr>
          <w:rFonts w:ascii="Tahoma" w:hAnsi="Tahoma" w:cs="Tahoma"/>
          <w:sz w:val="24"/>
          <w:szCs w:val="24"/>
        </w:rPr>
        <w:tab/>
      </w:r>
      <w:r w:rsidR="004F4A7F">
        <w:rPr>
          <w:rFonts w:ascii="Tahoma" w:hAnsi="Tahoma" w:cs="Tahoma"/>
          <w:sz w:val="24"/>
          <w:szCs w:val="24"/>
        </w:rPr>
        <w:tab/>
      </w:r>
      <w:r w:rsidRPr="0004521F">
        <w:rPr>
          <w:rFonts w:ascii="Tahoma" w:hAnsi="Tahoma" w:cs="Tahoma"/>
          <w:sz w:val="24"/>
          <w:szCs w:val="24"/>
        </w:rPr>
        <w:t>Conference Opening</w:t>
      </w:r>
    </w:p>
    <w:p w:rsidR="00135F13" w:rsidRPr="0004521F" w:rsidRDefault="00135F13" w:rsidP="004963F6">
      <w:pPr>
        <w:autoSpaceDE w:val="0"/>
        <w:autoSpaceDN w:val="0"/>
        <w:spacing w:after="0" w:line="240" w:lineRule="auto"/>
        <w:rPr>
          <w:rFonts w:ascii="Tahoma" w:hAnsi="Tahoma" w:cs="Tahoma"/>
          <w:sz w:val="24"/>
          <w:szCs w:val="24"/>
        </w:rPr>
      </w:pPr>
    </w:p>
    <w:p w:rsidR="00135F13" w:rsidRPr="00706167" w:rsidRDefault="00135F13" w:rsidP="004963F6">
      <w:pPr>
        <w:numPr>
          <w:ilvl w:val="0"/>
          <w:numId w:val="1"/>
        </w:numPr>
        <w:autoSpaceDE w:val="0"/>
        <w:autoSpaceDN w:val="0"/>
        <w:spacing w:after="0" w:line="240" w:lineRule="auto"/>
        <w:rPr>
          <w:rFonts w:ascii="Tahoma" w:hAnsi="Tahoma" w:cs="Tahoma"/>
          <w:sz w:val="24"/>
          <w:szCs w:val="24"/>
        </w:rPr>
      </w:pPr>
      <w:r w:rsidRPr="00706167">
        <w:rPr>
          <w:rFonts w:ascii="Tahoma" w:hAnsi="Tahoma" w:cs="Tahoma"/>
          <w:sz w:val="24"/>
          <w:szCs w:val="24"/>
        </w:rPr>
        <w:t xml:space="preserve">Opening Remarks </w:t>
      </w:r>
      <w:r w:rsidR="00DC7236">
        <w:rPr>
          <w:rFonts w:ascii="Tahoma" w:hAnsi="Tahoma" w:cs="Tahoma"/>
          <w:sz w:val="24"/>
          <w:szCs w:val="24"/>
        </w:rPr>
        <w:t xml:space="preserve">from </w:t>
      </w:r>
      <w:r w:rsidRPr="00706167">
        <w:rPr>
          <w:rFonts w:ascii="Tahoma" w:hAnsi="Tahoma" w:cs="Tahoma"/>
          <w:sz w:val="24"/>
          <w:szCs w:val="24"/>
        </w:rPr>
        <w:t>CLASS</w:t>
      </w:r>
      <w:r w:rsidR="00DC7236">
        <w:rPr>
          <w:rFonts w:ascii="Tahoma" w:hAnsi="Tahoma" w:cs="Tahoma"/>
          <w:sz w:val="24"/>
          <w:szCs w:val="24"/>
        </w:rPr>
        <w:t>: Kathleen Cataldi,</w:t>
      </w:r>
      <w:r w:rsidRPr="00706167">
        <w:rPr>
          <w:rFonts w:ascii="Tahoma" w:hAnsi="Tahoma" w:cs="Tahoma"/>
          <w:sz w:val="24"/>
          <w:szCs w:val="24"/>
        </w:rPr>
        <w:t xml:space="preserve"> Chair</w:t>
      </w:r>
    </w:p>
    <w:p w:rsidR="00135F13" w:rsidRPr="00706167" w:rsidRDefault="00135F13" w:rsidP="004963F6">
      <w:pPr>
        <w:numPr>
          <w:ilvl w:val="0"/>
          <w:numId w:val="1"/>
        </w:numPr>
        <w:autoSpaceDE w:val="0"/>
        <w:autoSpaceDN w:val="0"/>
        <w:spacing w:after="0" w:line="240" w:lineRule="auto"/>
        <w:rPr>
          <w:rFonts w:ascii="Tahoma" w:hAnsi="Tahoma" w:cs="Tahoma"/>
          <w:sz w:val="24"/>
          <w:szCs w:val="24"/>
        </w:rPr>
      </w:pPr>
      <w:r w:rsidRPr="00706167">
        <w:rPr>
          <w:rFonts w:ascii="Tahoma" w:hAnsi="Tahoma" w:cs="Tahoma"/>
          <w:sz w:val="24"/>
          <w:szCs w:val="24"/>
        </w:rPr>
        <w:t>Opening Remarks from the Connecticut Library Association</w:t>
      </w:r>
      <w:r w:rsidR="006A2930">
        <w:rPr>
          <w:rFonts w:ascii="Tahoma" w:hAnsi="Tahoma" w:cs="Tahoma"/>
          <w:sz w:val="24"/>
          <w:szCs w:val="24"/>
        </w:rPr>
        <w:t xml:space="preserve">: </w:t>
      </w:r>
      <w:r w:rsidR="000C279A">
        <w:rPr>
          <w:rFonts w:ascii="Tahoma" w:hAnsi="Tahoma" w:cs="Tahoma"/>
          <w:sz w:val="24"/>
          <w:szCs w:val="24"/>
        </w:rPr>
        <w:t>Carl DeMilia, President</w:t>
      </w:r>
    </w:p>
    <w:p w:rsidR="00135F13" w:rsidRPr="00706167" w:rsidRDefault="00135F13" w:rsidP="004963F6">
      <w:pPr>
        <w:numPr>
          <w:ilvl w:val="0"/>
          <w:numId w:val="1"/>
        </w:numPr>
        <w:autoSpaceDE w:val="0"/>
        <w:autoSpaceDN w:val="0"/>
        <w:spacing w:after="0" w:line="240" w:lineRule="auto"/>
        <w:rPr>
          <w:rFonts w:ascii="Tahoma" w:hAnsi="Tahoma" w:cs="Tahoma"/>
          <w:sz w:val="24"/>
          <w:szCs w:val="24"/>
        </w:rPr>
      </w:pPr>
      <w:r w:rsidRPr="00706167">
        <w:rPr>
          <w:rFonts w:ascii="Tahoma" w:hAnsi="Tahoma" w:cs="Tahoma"/>
          <w:sz w:val="24"/>
          <w:szCs w:val="24"/>
        </w:rPr>
        <w:t xml:space="preserve">Opening Remarks from </w:t>
      </w:r>
      <w:r w:rsidR="008F641F">
        <w:rPr>
          <w:rFonts w:ascii="Tahoma" w:hAnsi="Tahoma" w:cs="Tahoma"/>
          <w:sz w:val="24"/>
          <w:szCs w:val="24"/>
        </w:rPr>
        <w:t xml:space="preserve">the </w:t>
      </w:r>
      <w:r w:rsidR="00B8656F">
        <w:rPr>
          <w:rFonts w:ascii="Tahoma" w:hAnsi="Tahoma" w:cs="Tahoma"/>
          <w:sz w:val="24"/>
          <w:szCs w:val="24"/>
        </w:rPr>
        <w:t>University of Hartford</w:t>
      </w:r>
      <w:r w:rsidR="000D2F6A">
        <w:rPr>
          <w:rFonts w:ascii="Tahoma" w:hAnsi="Tahoma" w:cs="Tahoma"/>
          <w:sz w:val="24"/>
          <w:szCs w:val="24"/>
        </w:rPr>
        <w:t>: Randi Ashton-Pritting, Director of University Libraries</w:t>
      </w:r>
    </w:p>
    <w:p w:rsidR="00043FEA" w:rsidRDefault="00043FEA" w:rsidP="00043FEA">
      <w:pPr>
        <w:pStyle w:val="NormalWeb"/>
        <w:spacing w:before="0" w:beforeAutospacing="0" w:after="0" w:afterAutospacing="0"/>
        <w:ind w:left="2880" w:hanging="2880"/>
        <w:rPr>
          <w:rFonts w:ascii="Tahoma" w:hAnsi="Tahoma" w:cs="Tahoma"/>
        </w:rPr>
      </w:pPr>
    </w:p>
    <w:p w:rsidR="00043FEA" w:rsidRDefault="00043FEA" w:rsidP="00043FEA">
      <w:pPr>
        <w:pStyle w:val="NormalWeb"/>
        <w:spacing w:before="0" w:beforeAutospacing="0" w:after="0" w:afterAutospacing="0"/>
        <w:ind w:left="2880" w:hanging="2880"/>
        <w:rPr>
          <w:rFonts w:ascii="Tahoma" w:hAnsi="Tahoma" w:cs="Tahoma"/>
          <w:i/>
        </w:rPr>
      </w:pPr>
      <w:r>
        <w:rPr>
          <w:rFonts w:ascii="Tahoma" w:hAnsi="Tahoma" w:cs="Tahoma"/>
        </w:rPr>
        <w:t>10</w:t>
      </w:r>
      <w:r w:rsidR="00135F13">
        <w:rPr>
          <w:rFonts w:ascii="Tahoma" w:hAnsi="Tahoma" w:cs="Tahoma"/>
        </w:rPr>
        <w:t>:</w:t>
      </w:r>
      <w:r>
        <w:rPr>
          <w:rFonts w:ascii="Tahoma" w:hAnsi="Tahoma" w:cs="Tahoma"/>
        </w:rPr>
        <w:t>0</w:t>
      </w:r>
      <w:r w:rsidR="00DF5009">
        <w:rPr>
          <w:rFonts w:ascii="Tahoma" w:hAnsi="Tahoma" w:cs="Tahoma"/>
        </w:rPr>
        <w:t>0</w:t>
      </w:r>
      <w:r w:rsidR="00135F13">
        <w:rPr>
          <w:rFonts w:ascii="Tahoma" w:hAnsi="Tahoma" w:cs="Tahoma"/>
        </w:rPr>
        <w:t>-1</w:t>
      </w:r>
      <w:r>
        <w:rPr>
          <w:rFonts w:ascii="Tahoma" w:hAnsi="Tahoma" w:cs="Tahoma"/>
        </w:rPr>
        <w:t>1</w:t>
      </w:r>
      <w:r w:rsidR="00135F13">
        <w:rPr>
          <w:rFonts w:ascii="Tahoma" w:hAnsi="Tahoma" w:cs="Tahoma"/>
        </w:rPr>
        <w:t>:</w:t>
      </w:r>
      <w:r>
        <w:rPr>
          <w:rFonts w:ascii="Tahoma" w:hAnsi="Tahoma" w:cs="Tahoma"/>
        </w:rPr>
        <w:t>0</w:t>
      </w:r>
      <w:r w:rsidR="00DF5009">
        <w:rPr>
          <w:rFonts w:ascii="Tahoma" w:hAnsi="Tahoma" w:cs="Tahoma"/>
        </w:rPr>
        <w:t>0</w:t>
      </w:r>
      <w:r w:rsidR="004F4A7F">
        <w:rPr>
          <w:rFonts w:ascii="Tahoma" w:hAnsi="Tahoma" w:cs="Tahoma"/>
        </w:rPr>
        <w:t xml:space="preserve"> </w:t>
      </w:r>
      <w:r w:rsidR="00135F13">
        <w:rPr>
          <w:rFonts w:ascii="Tahoma" w:hAnsi="Tahoma" w:cs="Tahoma"/>
        </w:rPr>
        <w:t>am</w:t>
      </w:r>
      <w:r w:rsidR="00135F13">
        <w:rPr>
          <w:rFonts w:ascii="Tahoma" w:hAnsi="Tahoma" w:cs="Tahoma"/>
        </w:rPr>
        <w:tab/>
      </w:r>
      <w:r w:rsidR="00B8381B">
        <w:rPr>
          <w:rFonts w:ascii="Tahoma" w:hAnsi="Tahoma" w:cs="Tahoma"/>
        </w:rPr>
        <w:t>Morning K</w:t>
      </w:r>
      <w:r w:rsidR="004F4A7F">
        <w:rPr>
          <w:rFonts w:ascii="Tahoma" w:hAnsi="Tahoma" w:cs="Tahoma"/>
        </w:rPr>
        <w:t xml:space="preserve">eynote </w:t>
      </w:r>
      <w:r w:rsidR="00B8381B">
        <w:rPr>
          <w:rFonts w:ascii="Tahoma" w:hAnsi="Tahoma" w:cs="Tahoma"/>
        </w:rPr>
        <w:t>S</w:t>
      </w:r>
      <w:r w:rsidR="004F4A7F">
        <w:rPr>
          <w:rFonts w:ascii="Tahoma" w:hAnsi="Tahoma" w:cs="Tahoma"/>
        </w:rPr>
        <w:t xml:space="preserve">peaker </w:t>
      </w:r>
      <w:r>
        <w:rPr>
          <w:rFonts w:ascii="Tahoma" w:hAnsi="Tahoma" w:cs="Tahoma"/>
          <w:b/>
        </w:rPr>
        <w:t>Gina Barreca</w:t>
      </w:r>
      <w:r>
        <w:rPr>
          <w:rFonts w:ascii="Tahoma" w:hAnsi="Tahoma" w:cs="Tahoma"/>
        </w:rPr>
        <w:t xml:space="preserve"> –</w:t>
      </w:r>
      <w:r w:rsidR="00E90E9E">
        <w:rPr>
          <w:rFonts w:ascii="Tahoma" w:hAnsi="Tahoma" w:cs="Tahoma"/>
        </w:rPr>
        <w:t xml:space="preserve"> </w:t>
      </w:r>
      <w:r>
        <w:rPr>
          <w:rFonts w:ascii="Tahoma" w:hAnsi="Tahoma" w:cs="Tahoma"/>
        </w:rPr>
        <w:t>“</w:t>
      </w:r>
      <w:r w:rsidRPr="00043FEA">
        <w:rPr>
          <w:rFonts w:ascii="Tahoma" w:hAnsi="Tahoma" w:cs="Tahoma"/>
        </w:rPr>
        <w:t>Why Books Matter--and Why Libraries Matter Even More</w:t>
      </w:r>
      <w:r>
        <w:rPr>
          <w:rFonts w:ascii="Tahoma" w:hAnsi="Tahoma" w:cs="Tahoma"/>
          <w:i/>
        </w:rPr>
        <w:t>”</w:t>
      </w:r>
    </w:p>
    <w:p w:rsidR="00043FEA" w:rsidRDefault="00043FEA" w:rsidP="00043FEA">
      <w:pPr>
        <w:pStyle w:val="NormalWeb"/>
        <w:spacing w:before="0" w:beforeAutospacing="0" w:after="0" w:afterAutospacing="0"/>
        <w:ind w:left="2880" w:hanging="2880"/>
        <w:rPr>
          <w:rFonts w:ascii="Tahoma" w:hAnsi="Tahoma" w:cs="Tahoma"/>
          <w:i/>
        </w:rPr>
      </w:pPr>
    </w:p>
    <w:p w:rsidR="00043FEA" w:rsidRPr="00043FEA" w:rsidRDefault="00043FEA" w:rsidP="00043FEA">
      <w:pPr>
        <w:pStyle w:val="NormalWeb"/>
        <w:spacing w:before="0" w:beforeAutospacing="0" w:after="0" w:afterAutospacing="0"/>
        <w:ind w:left="2880"/>
        <w:rPr>
          <w:rFonts w:ascii="Tahoma" w:eastAsia="Calibri" w:hAnsi="Tahoma" w:cs="Tahoma"/>
        </w:rPr>
      </w:pPr>
      <w:r>
        <w:rPr>
          <w:rFonts w:ascii="Tahoma" w:hAnsi="Tahoma" w:cs="Tahoma"/>
          <w:b/>
        </w:rPr>
        <w:t>Gina Barreca</w:t>
      </w:r>
      <w:r w:rsidRPr="00043FEA">
        <w:rPr>
          <w:rFonts w:ascii="Tahoma" w:hAnsi="Tahoma" w:cs="Tahoma"/>
        </w:rPr>
        <w:t>,</w:t>
      </w:r>
      <w:r>
        <w:rPr>
          <w:rFonts w:ascii="Tahoma" w:hAnsi="Tahoma" w:cs="Tahoma"/>
          <w:b/>
        </w:rPr>
        <w:t xml:space="preserve"> </w:t>
      </w:r>
      <w:r w:rsidRPr="00043FEA">
        <w:rPr>
          <w:rFonts w:ascii="Tahoma" w:eastAsia="Calibri" w:hAnsi="Tahoma" w:cs="Tahoma"/>
        </w:rPr>
        <w:t xml:space="preserve">author, humorist and professor, is most recently the editor of </w:t>
      </w:r>
      <w:r w:rsidRPr="00043FEA">
        <w:rPr>
          <w:rFonts w:ascii="Tahoma" w:eastAsia="Calibri" w:hAnsi="Tahoma" w:cs="Tahoma"/>
          <w:i/>
        </w:rPr>
        <w:t>Make Mine A Double: Why Women Like Us Like To Drink (or Not)</w:t>
      </w:r>
      <w:r w:rsidRPr="00043FEA">
        <w:rPr>
          <w:rFonts w:ascii="Tahoma" w:eastAsia="Calibri" w:hAnsi="Tahoma" w:cs="Tahoma"/>
        </w:rPr>
        <w:t xml:space="preserve"> published by the University Press of New England in 2011 and author of </w:t>
      </w:r>
      <w:r w:rsidRPr="00043FEA">
        <w:rPr>
          <w:rFonts w:ascii="Tahoma" w:eastAsia="Calibri" w:hAnsi="Tahoma" w:cs="Tahoma"/>
          <w:i/>
        </w:rPr>
        <w:t>It's Not That I'm Bitter: How I Learned to Stop Worrying About Visible Panty Lines and Conquered the World</w:t>
      </w:r>
      <w:r w:rsidRPr="00043FEA">
        <w:rPr>
          <w:rFonts w:ascii="Tahoma" w:eastAsia="Calibri" w:hAnsi="Tahoma" w:cs="Tahoma"/>
        </w:rPr>
        <w:t xml:space="preserve"> (St. Martin’s, 2009). She has appeared on 20/20, The Today Show, CNN, the BBC, NPR, Oprah, and Dr. Phil, to discuss gender, power, politics, and humor. Her books have been translated into several languages, including Chinese, Spanish, Japanese, and German. Gina, whose columns from the Hartford Courant are distributed worldwide by the McClatchy-Tribune Syndicate, is Professor of English and Feminist Theory at the University of Connecticut. She grew up in Brooklyn, lives with her husband in Connecticut, and has friends all over the place.  </w:t>
      </w:r>
      <w:r>
        <w:rPr>
          <w:rFonts w:ascii="Tahoma" w:eastAsia="Calibri" w:hAnsi="Tahoma" w:cs="Tahoma"/>
        </w:rPr>
        <w:t>(</w:t>
      </w:r>
      <w:hyperlink r:id="rId6" w:history="1">
        <w:r w:rsidRPr="00043FEA">
          <w:rPr>
            <w:rFonts w:ascii="Tahoma" w:eastAsia="Calibri" w:hAnsi="Tahoma" w:cs="Tahoma"/>
          </w:rPr>
          <w:t>www.ginabarreca.com</w:t>
        </w:r>
      </w:hyperlink>
      <w:r>
        <w:rPr>
          <w:rFonts w:ascii="Tahoma" w:eastAsia="Calibri" w:hAnsi="Tahoma" w:cs="Tahoma"/>
        </w:rPr>
        <w:t>)</w:t>
      </w:r>
    </w:p>
    <w:p w:rsidR="00043FEA" w:rsidRDefault="00043FEA" w:rsidP="00043FEA">
      <w:pPr>
        <w:pStyle w:val="NormalWeb"/>
        <w:spacing w:before="0" w:beforeAutospacing="0" w:after="0" w:afterAutospacing="0"/>
        <w:ind w:left="2880" w:hanging="2880"/>
      </w:pPr>
    </w:p>
    <w:p w:rsidR="00135F13" w:rsidRDefault="00135F13" w:rsidP="004963F6">
      <w:pPr>
        <w:autoSpaceDE w:val="0"/>
        <w:autoSpaceDN w:val="0"/>
        <w:spacing w:after="0" w:line="240" w:lineRule="auto"/>
        <w:rPr>
          <w:rFonts w:ascii="Tahoma" w:hAnsi="Tahoma" w:cs="Tahoma"/>
          <w:sz w:val="24"/>
          <w:szCs w:val="24"/>
        </w:rPr>
      </w:pPr>
      <w:r>
        <w:rPr>
          <w:rFonts w:ascii="Tahoma" w:hAnsi="Tahoma" w:cs="Tahoma"/>
          <w:sz w:val="24"/>
          <w:szCs w:val="24"/>
        </w:rPr>
        <w:t>1</w:t>
      </w:r>
      <w:r w:rsidR="00043FEA">
        <w:rPr>
          <w:rFonts w:ascii="Tahoma" w:hAnsi="Tahoma" w:cs="Tahoma"/>
          <w:sz w:val="24"/>
          <w:szCs w:val="24"/>
        </w:rPr>
        <w:t>1</w:t>
      </w:r>
      <w:r>
        <w:rPr>
          <w:rFonts w:ascii="Tahoma" w:hAnsi="Tahoma" w:cs="Tahoma"/>
          <w:sz w:val="24"/>
          <w:szCs w:val="24"/>
        </w:rPr>
        <w:t>:</w:t>
      </w:r>
      <w:r w:rsidR="00043FEA">
        <w:rPr>
          <w:rFonts w:ascii="Tahoma" w:hAnsi="Tahoma" w:cs="Tahoma"/>
          <w:sz w:val="24"/>
          <w:szCs w:val="24"/>
        </w:rPr>
        <w:t>0</w:t>
      </w:r>
      <w:r w:rsidR="00DF5009">
        <w:rPr>
          <w:rFonts w:ascii="Tahoma" w:hAnsi="Tahoma" w:cs="Tahoma"/>
          <w:sz w:val="24"/>
          <w:szCs w:val="24"/>
        </w:rPr>
        <w:t>0</w:t>
      </w:r>
      <w:r>
        <w:rPr>
          <w:rFonts w:ascii="Tahoma" w:hAnsi="Tahoma" w:cs="Tahoma"/>
          <w:sz w:val="24"/>
          <w:szCs w:val="24"/>
        </w:rPr>
        <w:t>-1</w:t>
      </w:r>
      <w:r w:rsidR="00043FEA">
        <w:rPr>
          <w:rFonts w:ascii="Tahoma" w:hAnsi="Tahoma" w:cs="Tahoma"/>
          <w:sz w:val="24"/>
          <w:szCs w:val="24"/>
        </w:rPr>
        <w:t>1</w:t>
      </w:r>
      <w:r>
        <w:rPr>
          <w:rFonts w:ascii="Tahoma" w:hAnsi="Tahoma" w:cs="Tahoma"/>
          <w:sz w:val="24"/>
          <w:szCs w:val="24"/>
        </w:rPr>
        <w:t>:</w:t>
      </w:r>
      <w:r w:rsidR="00043FEA">
        <w:rPr>
          <w:rFonts w:ascii="Tahoma" w:hAnsi="Tahoma" w:cs="Tahoma"/>
          <w:sz w:val="24"/>
          <w:szCs w:val="24"/>
        </w:rPr>
        <w:t>1</w:t>
      </w:r>
      <w:r w:rsidR="00DF5009">
        <w:rPr>
          <w:rFonts w:ascii="Tahoma" w:hAnsi="Tahoma" w:cs="Tahoma"/>
          <w:sz w:val="24"/>
          <w:szCs w:val="24"/>
        </w:rPr>
        <w:t>5</w:t>
      </w:r>
      <w:r>
        <w:rPr>
          <w:rFonts w:ascii="Tahoma" w:hAnsi="Tahoma" w:cs="Tahoma"/>
          <w:sz w:val="24"/>
          <w:szCs w:val="24"/>
        </w:rPr>
        <w:t xml:space="preserve"> am </w:t>
      </w:r>
      <w:r>
        <w:rPr>
          <w:rFonts w:ascii="Tahoma" w:hAnsi="Tahoma" w:cs="Tahoma"/>
          <w:sz w:val="24"/>
          <w:szCs w:val="24"/>
        </w:rPr>
        <w:tab/>
      </w:r>
      <w:r w:rsidR="004F4A7F">
        <w:rPr>
          <w:rFonts w:ascii="Tahoma" w:hAnsi="Tahoma" w:cs="Tahoma"/>
          <w:sz w:val="24"/>
          <w:szCs w:val="24"/>
        </w:rPr>
        <w:tab/>
      </w:r>
      <w:r w:rsidR="00036124">
        <w:rPr>
          <w:rFonts w:ascii="Tahoma" w:hAnsi="Tahoma" w:cs="Tahoma"/>
          <w:sz w:val="24"/>
          <w:szCs w:val="24"/>
        </w:rPr>
        <w:t xml:space="preserve">Coffee </w:t>
      </w:r>
      <w:r>
        <w:rPr>
          <w:rFonts w:ascii="Tahoma" w:hAnsi="Tahoma" w:cs="Tahoma"/>
          <w:sz w:val="24"/>
          <w:szCs w:val="24"/>
        </w:rPr>
        <w:t xml:space="preserve">Break </w:t>
      </w:r>
    </w:p>
    <w:p w:rsidR="00135F13" w:rsidRPr="0004521F" w:rsidRDefault="00135F13" w:rsidP="004963F6">
      <w:pPr>
        <w:autoSpaceDE w:val="0"/>
        <w:autoSpaceDN w:val="0"/>
        <w:spacing w:after="0" w:line="240" w:lineRule="auto"/>
        <w:rPr>
          <w:rFonts w:ascii="Tahoma" w:hAnsi="Tahoma" w:cs="Tahoma"/>
          <w:sz w:val="24"/>
          <w:szCs w:val="24"/>
        </w:rPr>
      </w:pPr>
    </w:p>
    <w:p w:rsidR="00DE7FCF" w:rsidRDefault="004F4A7F" w:rsidP="004F4A7F">
      <w:pPr>
        <w:spacing w:after="0" w:line="240" w:lineRule="auto"/>
        <w:rPr>
          <w:rFonts w:ascii="Tahoma" w:hAnsi="Tahoma" w:cs="Tahoma"/>
          <w:sz w:val="24"/>
          <w:szCs w:val="24"/>
        </w:rPr>
      </w:pPr>
      <w:r w:rsidRPr="00A36761">
        <w:rPr>
          <w:rFonts w:ascii="Tahoma" w:hAnsi="Tahoma" w:cs="Tahoma"/>
          <w:sz w:val="24"/>
          <w:szCs w:val="24"/>
        </w:rPr>
        <w:t>1</w:t>
      </w:r>
      <w:r w:rsidR="002B7A40">
        <w:rPr>
          <w:rFonts w:ascii="Tahoma" w:hAnsi="Tahoma" w:cs="Tahoma"/>
          <w:sz w:val="24"/>
          <w:szCs w:val="24"/>
        </w:rPr>
        <w:t>1</w:t>
      </w:r>
      <w:r w:rsidRPr="00A36761">
        <w:rPr>
          <w:rFonts w:ascii="Tahoma" w:hAnsi="Tahoma" w:cs="Tahoma"/>
          <w:sz w:val="24"/>
          <w:szCs w:val="24"/>
        </w:rPr>
        <w:t>:</w:t>
      </w:r>
      <w:r w:rsidR="002B7A40">
        <w:rPr>
          <w:rFonts w:ascii="Tahoma" w:hAnsi="Tahoma" w:cs="Tahoma"/>
          <w:sz w:val="24"/>
          <w:szCs w:val="24"/>
        </w:rPr>
        <w:t>1</w:t>
      </w:r>
      <w:r w:rsidR="00DF5009">
        <w:rPr>
          <w:rFonts w:ascii="Tahoma" w:hAnsi="Tahoma" w:cs="Tahoma"/>
          <w:sz w:val="24"/>
          <w:szCs w:val="24"/>
        </w:rPr>
        <w:t>5</w:t>
      </w:r>
      <w:r w:rsidR="002B7A40">
        <w:rPr>
          <w:rFonts w:ascii="Tahoma" w:hAnsi="Tahoma" w:cs="Tahoma"/>
          <w:sz w:val="24"/>
          <w:szCs w:val="24"/>
        </w:rPr>
        <w:t xml:space="preserve"> am</w:t>
      </w:r>
      <w:r w:rsidRPr="00A36761">
        <w:rPr>
          <w:rFonts w:ascii="Tahoma" w:hAnsi="Tahoma" w:cs="Tahoma"/>
          <w:sz w:val="24"/>
          <w:szCs w:val="24"/>
        </w:rPr>
        <w:t>-</w:t>
      </w:r>
      <w:r>
        <w:rPr>
          <w:rFonts w:ascii="Tahoma" w:hAnsi="Tahoma" w:cs="Tahoma"/>
          <w:sz w:val="24"/>
          <w:szCs w:val="24"/>
        </w:rPr>
        <w:t>1</w:t>
      </w:r>
      <w:r w:rsidR="002B7A40">
        <w:rPr>
          <w:rFonts w:ascii="Tahoma" w:hAnsi="Tahoma" w:cs="Tahoma"/>
          <w:sz w:val="24"/>
          <w:szCs w:val="24"/>
        </w:rPr>
        <w:t>2</w:t>
      </w:r>
      <w:r w:rsidRPr="00A36761">
        <w:rPr>
          <w:rFonts w:ascii="Tahoma" w:hAnsi="Tahoma" w:cs="Tahoma"/>
          <w:sz w:val="24"/>
          <w:szCs w:val="24"/>
        </w:rPr>
        <w:t>:</w:t>
      </w:r>
      <w:r w:rsidR="002B7A40">
        <w:rPr>
          <w:rFonts w:ascii="Tahoma" w:hAnsi="Tahoma" w:cs="Tahoma"/>
          <w:sz w:val="24"/>
          <w:szCs w:val="24"/>
        </w:rPr>
        <w:t>1</w:t>
      </w:r>
      <w:r w:rsidR="00DF5009">
        <w:rPr>
          <w:rFonts w:ascii="Tahoma" w:hAnsi="Tahoma" w:cs="Tahoma"/>
          <w:sz w:val="24"/>
          <w:szCs w:val="24"/>
        </w:rPr>
        <w:t>5</w:t>
      </w:r>
      <w:r w:rsidR="00036124">
        <w:rPr>
          <w:rFonts w:ascii="Tahoma" w:hAnsi="Tahoma" w:cs="Tahoma"/>
          <w:sz w:val="24"/>
          <w:szCs w:val="24"/>
        </w:rPr>
        <w:t xml:space="preserve"> </w:t>
      </w:r>
      <w:r w:rsidR="002B7A40">
        <w:rPr>
          <w:rFonts w:ascii="Tahoma" w:hAnsi="Tahoma" w:cs="Tahoma"/>
          <w:sz w:val="24"/>
          <w:szCs w:val="24"/>
        </w:rPr>
        <w:t>p</w:t>
      </w:r>
      <w:r w:rsidR="00036124">
        <w:rPr>
          <w:rFonts w:ascii="Tahoma" w:hAnsi="Tahoma" w:cs="Tahoma"/>
          <w:sz w:val="24"/>
          <w:szCs w:val="24"/>
        </w:rPr>
        <w:t>m</w:t>
      </w:r>
      <w:r>
        <w:rPr>
          <w:rFonts w:ascii="Tahoma" w:hAnsi="Tahoma" w:cs="Tahoma"/>
          <w:sz w:val="24"/>
          <w:szCs w:val="24"/>
        </w:rPr>
        <w:t xml:space="preserve"> </w:t>
      </w:r>
      <w:r w:rsidRPr="00A36761">
        <w:rPr>
          <w:rFonts w:ascii="Tahoma" w:hAnsi="Tahoma" w:cs="Tahoma"/>
          <w:sz w:val="24"/>
          <w:szCs w:val="24"/>
        </w:rPr>
        <w:tab/>
      </w:r>
      <w:r w:rsidR="00036124" w:rsidRPr="00365575">
        <w:rPr>
          <w:rFonts w:ascii="Tahoma" w:hAnsi="Tahoma" w:cs="Tahoma"/>
          <w:i/>
          <w:sz w:val="24"/>
          <w:szCs w:val="24"/>
        </w:rPr>
        <w:t xml:space="preserve">Breakout </w:t>
      </w:r>
      <w:r w:rsidRPr="00365575">
        <w:rPr>
          <w:rFonts w:ascii="Tahoma" w:hAnsi="Tahoma" w:cs="Tahoma"/>
          <w:i/>
          <w:sz w:val="24"/>
          <w:szCs w:val="24"/>
        </w:rPr>
        <w:t>Session I</w:t>
      </w:r>
      <w:r w:rsidRPr="00A36761">
        <w:rPr>
          <w:rFonts w:ascii="Tahoma" w:hAnsi="Tahoma" w:cs="Tahoma"/>
          <w:sz w:val="24"/>
          <w:szCs w:val="24"/>
        </w:rPr>
        <w:t xml:space="preserve"> (choose one)</w:t>
      </w:r>
      <w:r>
        <w:rPr>
          <w:rFonts w:ascii="Tahoma" w:hAnsi="Tahoma" w:cs="Tahoma"/>
          <w:sz w:val="24"/>
          <w:szCs w:val="24"/>
        </w:rPr>
        <w:t xml:space="preserve"> </w:t>
      </w:r>
    </w:p>
    <w:p w:rsidR="001C2950" w:rsidRPr="001C2950" w:rsidRDefault="004F4A7F" w:rsidP="001C2950">
      <w:pPr>
        <w:ind w:left="2880"/>
        <w:rPr>
          <w:rFonts w:ascii="Tahoma" w:hAnsi="Tahoma" w:cs="Tahoma"/>
          <w:sz w:val="24"/>
          <w:szCs w:val="24"/>
        </w:rPr>
      </w:pPr>
      <w:r>
        <w:rPr>
          <w:rFonts w:ascii="Tahoma" w:hAnsi="Tahoma" w:cs="Tahoma"/>
          <w:sz w:val="24"/>
          <w:szCs w:val="24"/>
        </w:rPr>
        <w:t>A</w:t>
      </w:r>
      <w:r w:rsidR="00DE7FCF">
        <w:rPr>
          <w:rFonts w:ascii="Tahoma" w:hAnsi="Tahoma" w:cs="Tahoma"/>
          <w:sz w:val="24"/>
          <w:szCs w:val="24"/>
        </w:rPr>
        <w:t xml:space="preserve">: </w:t>
      </w:r>
      <w:r w:rsidR="001C2950" w:rsidRPr="001C2950">
        <w:rPr>
          <w:rFonts w:ascii="Tahoma" w:hAnsi="Tahoma" w:cs="Tahoma"/>
          <w:b/>
          <w:sz w:val="24"/>
          <w:szCs w:val="24"/>
        </w:rPr>
        <w:t>iPad Programming for Children</w:t>
      </w:r>
      <w:r w:rsidR="001C2950" w:rsidRPr="001C2950">
        <w:rPr>
          <w:rFonts w:ascii="Times New Roman" w:hAnsi="Times New Roman"/>
          <w:b/>
          <w:color w:val="000000"/>
          <w:sz w:val="24"/>
          <w:szCs w:val="24"/>
        </w:rPr>
        <w:t xml:space="preserve"> </w:t>
      </w:r>
      <w:r w:rsidR="001C2950">
        <w:rPr>
          <w:rFonts w:ascii="Times New Roman" w:hAnsi="Times New Roman"/>
          <w:b/>
          <w:color w:val="000000"/>
          <w:sz w:val="24"/>
          <w:szCs w:val="24"/>
        </w:rPr>
        <w:t xml:space="preserve">- </w:t>
      </w:r>
      <w:r w:rsidR="001C2950" w:rsidRPr="001C2950">
        <w:rPr>
          <w:rFonts w:ascii="Tahoma" w:hAnsi="Tahoma" w:cs="Tahoma"/>
          <w:sz w:val="24"/>
          <w:szCs w:val="24"/>
        </w:rPr>
        <w:t>iPads are one of this season’s hottest accessories for the 21st century librarian. It’s hip. It’s trendy. It’s creative and it’s a whole lot of fun.</w:t>
      </w:r>
      <w:r w:rsidR="001C2950">
        <w:rPr>
          <w:rFonts w:ascii="Tahoma" w:hAnsi="Tahoma" w:cs="Tahoma"/>
          <w:sz w:val="24"/>
          <w:szCs w:val="24"/>
        </w:rPr>
        <w:t xml:space="preserve"> </w:t>
      </w:r>
      <w:r w:rsidR="001C2950" w:rsidRPr="001C2950">
        <w:rPr>
          <w:rFonts w:ascii="Tahoma" w:hAnsi="Tahoma" w:cs="Tahoma"/>
          <w:sz w:val="24"/>
          <w:szCs w:val="24"/>
        </w:rPr>
        <w:t>This program explains how to find ideas for programming, funding to purchase iPads and some of the do’s and don’ts in the real world.</w:t>
      </w:r>
      <w:r w:rsidR="001C2950">
        <w:rPr>
          <w:rFonts w:ascii="Tahoma" w:hAnsi="Tahoma" w:cs="Tahoma"/>
          <w:sz w:val="24"/>
          <w:szCs w:val="24"/>
        </w:rPr>
        <w:t xml:space="preserve"> </w:t>
      </w:r>
      <w:r w:rsidR="001C2950" w:rsidRPr="001C2950">
        <w:rPr>
          <w:rFonts w:ascii="Tahoma" w:hAnsi="Tahoma" w:cs="Tahoma"/>
          <w:sz w:val="24"/>
          <w:szCs w:val="24"/>
        </w:rPr>
        <w:t>Participants will get a hands-on opportunity to explore apps on iPads provided</w:t>
      </w:r>
      <w:r w:rsidR="001C2950">
        <w:rPr>
          <w:rFonts w:ascii="Tahoma" w:hAnsi="Tahoma" w:cs="Tahoma"/>
          <w:sz w:val="24"/>
          <w:szCs w:val="24"/>
        </w:rPr>
        <w:t xml:space="preserve">. This session will be </w:t>
      </w:r>
      <w:r w:rsidR="001C2950" w:rsidRPr="001C2950">
        <w:rPr>
          <w:rFonts w:ascii="Tahoma" w:hAnsi="Tahoma" w:cs="Tahoma"/>
          <w:sz w:val="24"/>
          <w:szCs w:val="24"/>
        </w:rPr>
        <w:t>presente</w:t>
      </w:r>
      <w:r w:rsidR="001C2950">
        <w:rPr>
          <w:rFonts w:ascii="Tahoma" w:hAnsi="Tahoma" w:cs="Tahoma"/>
          <w:sz w:val="24"/>
          <w:szCs w:val="24"/>
        </w:rPr>
        <w:t xml:space="preserve">d by </w:t>
      </w:r>
      <w:r w:rsidR="001C2950" w:rsidRPr="001C2950">
        <w:rPr>
          <w:rFonts w:ascii="Tahoma" w:hAnsi="Tahoma" w:cs="Tahoma"/>
          <w:i/>
          <w:sz w:val="24"/>
          <w:szCs w:val="24"/>
        </w:rPr>
        <w:t>Cindy Wall</w:t>
      </w:r>
      <w:r w:rsidR="001C2950">
        <w:rPr>
          <w:rFonts w:ascii="Tahoma" w:hAnsi="Tahoma" w:cs="Tahoma"/>
          <w:sz w:val="24"/>
          <w:szCs w:val="24"/>
        </w:rPr>
        <w:t xml:space="preserve">, </w:t>
      </w:r>
      <w:r w:rsidR="001C2950" w:rsidRPr="001C2950">
        <w:rPr>
          <w:rFonts w:ascii="Tahoma" w:hAnsi="Tahoma" w:cs="Tahoma"/>
          <w:sz w:val="24"/>
          <w:szCs w:val="24"/>
        </w:rPr>
        <w:t>Head of Children</w:t>
      </w:r>
      <w:r w:rsidR="00ED39D6">
        <w:rPr>
          <w:rFonts w:ascii="Tahoma" w:hAnsi="Tahoma" w:cs="Tahoma"/>
          <w:sz w:val="24"/>
          <w:szCs w:val="24"/>
        </w:rPr>
        <w:t>’</w:t>
      </w:r>
      <w:bookmarkStart w:id="0" w:name="_GoBack"/>
      <w:bookmarkEnd w:id="0"/>
      <w:r w:rsidR="001C2950" w:rsidRPr="001C2950">
        <w:rPr>
          <w:rFonts w:ascii="Tahoma" w:hAnsi="Tahoma" w:cs="Tahoma"/>
          <w:sz w:val="24"/>
          <w:szCs w:val="24"/>
        </w:rPr>
        <w:t>s Services at the Southington Library and Museum.</w:t>
      </w:r>
    </w:p>
    <w:p w:rsidR="00393626" w:rsidRPr="003F5863" w:rsidRDefault="004F4A7F" w:rsidP="004B1B92">
      <w:pPr>
        <w:spacing w:before="100" w:beforeAutospacing="1" w:after="100" w:afterAutospacing="1"/>
        <w:ind w:left="2880"/>
        <w:rPr>
          <w:rFonts w:asciiTheme="majorHAnsi" w:hAnsiTheme="majorHAnsi"/>
          <w:b/>
        </w:rPr>
      </w:pPr>
      <w:r>
        <w:rPr>
          <w:rFonts w:ascii="Tahoma" w:hAnsi="Tahoma" w:cs="Tahoma"/>
          <w:sz w:val="24"/>
          <w:szCs w:val="24"/>
        </w:rPr>
        <w:lastRenderedPageBreak/>
        <w:t>B</w:t>
      </w:r>
      <w:r w:rsidR="00DE7FCF">
        <w:rPr>
          <w:rFonts w:ascii="Tahoma" w:hAnsi="Tahoma" w:cs="Tahoma"/>
          <w:sz w:val="24"/>
          <w:szCs w:val="24"/>
        </w:rPr>
        <w:t xml:space="preserve">: </w:t>
      </w:r>
      <w:r w:rsidR="004B1B92" w:rsidRPr="004B1B92">
        <w:rPr>
          <w:rFonts w:ascii="Tahoma" w:hAnsi="Tahoma" w:cs="Tahoma"/>
          <w:b/>
          <w:sz w:val="24"/>
          <w:szCs w:val="24"/>
        </w:rPr>
        <w:t>LSSCP: National Library Support Staff Certification Program</w:t>
      </w:r>
      <w:r w:rsidR="004B1B92">
        <w:rPr>
          <w:rFonts w:ascii="Tahoma" w:hAnsi="Tahoma" w:cs="Tahoma"/>
          <w:sz w:val="24"/>
          <w:szCs w:val="24"/>
        </w:rPr>
        <w:t xml:space="preserve"> - </w:t>
      </w:r>
      <w:r w:rsidR="00393626" w:rsidRPr="004B1B92">
        <w:rPr>
          <w:rFonts w:ascii="Tahoma" w:hAnsi="Tahoma" w:cs="Tahoma"/>
          <w:sz w:val="24"/>
          <w:szCs w:val="24"/>
        </w:rPr>
        <w:t xml:space="preserve">This presentation will provide information about the process and benefits of national Library Support Staff Certification (LSSCP) offered since 2010 by the American Library Association for paraprofessional library staff. This July the Library Technology program at Three Rivers Community College became the ninth college in the country to receive full LSSCP certification by the American Library Association. Graduates from a LSSC program are desirable employees because they learn knowledge and skills and meet a standard of expectations for support staff developed by the American Library Association. In this presentation </w:t>
      </w:r>
      <w:r w:rsidR="00393626" w:rsidRPr="004B1B92">
        <w:rPr>
          <w:rFonts w:ascii="Tahoma" w:hAnsi="Tahoma" w:cs="Tahoma"/>
          <w:i/>
          <w:sz w:val="24"/>
          <w:szCs w:val="24"/>
        </w:rPr>
        <w:t>Dr. Marie Shaw</w:t>
      </w:r>
      <w:r w:rsidR="00393626" w:rsidRPr="004B1B92">
        <w:rPr>
          <w:rFonts w:ascii="Tahoma" w:hAnsi="Tahoma" w:cs="Tahoma"/>
          <w:sz w:val="24"/>
          <w:szCs w:val="24"/>
        </w:rPr>
        <w:t>, Program Coordinator of the Three Rivers Community College LTA program</w:t>
      </w:r>
      <w:r w:rsidR="004B1B92">
        <w:rPr>
          <w:rFonts w:ascii="Tahoma" w:hAnsi="Tahoma" w:cs="Tahoma"/>
          <w:sz w:val="24"/>
          <w:szCs w:val="24"/>
        </w:rPr>
        <w:t>,</w:t>
      </w:r>
      <w:r w:rsidR="00393626" w:rsidRPr="004B1B92">
        <w:rPr>
          <w:rFonts w:ascii="Tahoma" w:hAnsi="Tahoma" w:cs="Tahoma"/>
          <w:sz w:val="24"/>
          <w:szCs w:val="24"/>
        </w:rPr>
        <w:t xml:space="preserve"> will discuss both the pro</w:t>
      </w:r>
      <w:r w:rsidR="00B26916">
        <w:rPr>
          <w:rFonts w:ascii="Tahoma" w:hAnsi="Tahoma" w:cs="Tahoma"/>
          <w:sz w:val="24"/>
          <w:szCs w:val="24"/>
        </w:rPr>
        <w:t>c</w:t>
      </w:r>
      <w:r w:rsidR="00393626" w:rsidRPr="004B1B92">
        <w:rPr>
          <w:rFonts w:ascii="Tahoma" w:hAnsi="Tahoma" w:cs="Tahoma"/>
          <w:sz w:val="24"/>
          <w:szCs w:val="24"/>
        </w:rPr>
        <w:t xml:space="preserve">ess and benefits of LSSCP. </w:t>
      </w:r>
      <w:r w:rsidR="00393626" w:rsidRPr="004B1B92">
        <w:rPr>
          <w:rFonts w:ascii="Tahoma" w:hAnsi="Tahoma" w:cs="Tahoma"/>
          <w:i/>
          <w:sz w:val="24"/>
          <w:szCs w:val="24"/>
        </w:rPr>
        <w:t>Marie Carpinteri</w:t>
      </w:r>
      <w:r w:rsidR="00393626" w:rsidRPr="004B1B92">
        <w:rPr>
          <w:rFonts w:ascii="Tahoma" w:hAnsi="Tahoma" w:cs="Tahoma"/>
          <w:sz w:val="24"/>
          <w:szCs w:val="24"/>
        </w:rPr>
        <w:t>, the first CT graduate of the national LSSCP program, will give a first-hand account of her experience of the certification process.</w:t>
      </w:r>
    </w:p>
    <w:p w:rsidR="00B26916" w:rsidRPr="00BA4F6D" w:rsidRDefault="00E93A65" w:rsidP="00BA4F6D">
      <w:pPr>
        <w:ind w:left="2880"/>
      </w:pPr>
      <w:r>
        <w:rPr>
          <w:rFonts w:ascii="Tahoma" w:hAnsi="Tahoma" w:cs="Tahoma"/>
          <w:szCs w:val="24"/>
        </w:rPr>
        <w:t xml:space="preserve">C: </w:t>
      </w:r>
      <w:r w:rsidR="00B26916" w:rsidRPr="00B26916">
        <w:rPr>
          <w:rFonts w:ascii="Tahoma" w:hAnsi="Tahoma" w:cs="Tahoma"/>
          <w:b/>
          <w:szCs w:val="24"/>
        </w:rPr>
        <w:t>Paper-less ILL</w:t>
      </w:r>
      <w:r w:rsidR="00B26916">
        <w:rPr>
          <w:rFonts w:ascii="Tahoma" w:hAnsi="Tahoma" w:cs="Tahoma"/>
          <w:szCs w:val="24"/>
        </w:rPr>
        <w:t xml:space="preserve"> – </w:t>
      </w:r>
      <w:r w:rsidR="00BA4F6D" w:rsidRPr="00BA4F6D">
        <w:rPr>
          <w:rFonts w:ascii="Tahoma" w:hAnsi="Tahoma" w:cs="Tahoma"/>
          <w:sz w:val="24"/>
          <w:szCs w:val="24"/>
        </w:rPr>
        <w:t xml:space="preserve">While a completely paperless ILL office may be a long term goal, removing even a little paperwork will streamline your ILL operation.  Hear how colleagues Kim Farrington, Central CT State University; Barbara Hall, Booth and </w:t>
      </w:r>
      <w:proofErr w:type="spellStart"/>
      <w:r w:rsidR="00BA4F6D" w:rsidRPr="00BA4F6D">
        <w:rPr>
          <w:rFonts w:ascii="Tahoma" w:hAnsi="Tahoma" w:cs="Tahoma"/>
          <w:sz w:val="24"/>
          <w:szCs w:val="24"/>
        </w:rPr>
        <w:t>Dimock</w:t>
      </w:r>
      <w:proofErr w:type="spellEnd"/>
      <w:r w:rsidR="00BA4F6D" w:rsidRPr="00BA4F6D">
        <w:rPr>
          <w:rFonts w:ascii="Tahoma" w:hAnsi="Tahoma" w:cs="Tahoma"/>
          <w:sz w:val="24"/>
          <w:szCs w:val="24"/>
        </w:rPr>
        <w:t xml:space="preserve"> Memorial Library; and Judy </w:t>
      </w:r>
      <w:proofErr w:type="spellStart"/>
      <w:r w:rsidR="00BA4F6D" w:rsidRPr="00BA4F6D">
        <w:rPr>
          <w:rFonts w:ascii="Tahoma" w:hAnsi="Tahoma" w:cs="Tahoma"/>
          <w:sz w:val="24"/>
          <w:szCs w:val="24"/>
        </w:rPr>
        <w:t>Haggarty</w:t>
      </w:r>
      <w:proofErr w:type="spellEnd"/>
      <w:r w:rsidR="00BA4F6D" w:rsidRPr="00BA4F6D">
        <w:rPr>
          <w:rFonts w:ascii="Tahoma" w:hAnsi="Tahoma" w:cs="Tahoma"/>
          <w:sz w:val="24"/>
          <w:szCs w:val="24"/>
        </w:rPr>
        <w:t>, Guilford Free Library; have ILL offices with less paper use.</w:t>
      </w:r>
    </w:p>
    <w:p w:rsidR="004F4A7F" w:rsidRDefault="004F4A7F" w:rsidP="004963F6">
      <w:pPr>
        <w:spacing w:after="0" w:line="240" w:lineRule="auto"/>
        <w:rPr>
          <w:rFonts w:ascii="Tahoma" w:hAnsi="Tahoma" w:cs="Tahoma"/>
          <w:sz w:val="24"/>
          <w:szCs w:val="24"/>
        </w:rPr>
      </w:pPr>
    </w:p>
    <w:p w:rsidR="008C76B1" w:rsidRDefault="008C76B1" w:rsidP="004963F6">
      <w:pPr>
        <w:spacing w:after="0" w:line="240" w:lineRule="auto"/>
        <w:rPr>
          <w:rFonts w:ascii="Tahoma" w:hAnsi="Tahoma" w:cs="Tahoma"/>
          <w:sz w:val="24"/>
          <w:szCs w:val="24"/>
        </w:rPr>
      </w:pPr>
      <w:r>
        <w:rPr>
          <w:rFonts w:ascii="Tahoma" w:hAnsi="Tahoma" w:cs="Tahoma"/>
          <w:sz w:val="24"/>
          <w:szCs w:val="24"/>
        </w:rPr>
        <w:t>1</w:t>
      </w:r>
      <w:r w:rsidR="002B7A40">
        <w:rPr>
          <w:rFonts w:ascii="Tahoma" w:hAnsi="Tahoma" w:cs="Tahoma"/>
          <w:sz w:val="24"/>
          <w:szCs w:val="24"/>
        </w:rPr>
        <w:t>2</w:t>
      </w:r>
      <w:r>
        <w:rPr>
          <w:rFonts w:ascii="Tahoma" w:hAnsi="Tahoma" w:cs="Tahoma"/>
          <w:sz w:val="24"/>
          <w:szCs w:val="24"/>
        </w:rPr>
        <w:t>:</w:t>
      </w:r>
      <w:r w:rsidR="002B7A40">
        <w:rPr>
          <w:rFonts w:ascii="Tahoma" w:hAnsi="Tahoma" w:cs="Tahoma"/>
          <w:sz w:val="24"/>
          <w:szCs w:val="24"/>
        </w:rPr>
        <w:t>1</w:t>
      </w:r>
      <w:r w:rsidR="00DF5009">
        <w:rPr>
          <w:rFonts w:ascii="Tahoma" w:hAnsi="Tahoma" w:cs="Tahoma"/>
          <w:sz w:val="24"/>
          <w:szCs w:val="24"/>
        </w:rPr>
        <w:t>5</w:t>
      </w:r>
      <w:r w:rsidR="004F4A7F">
        <w:rPr>
          <w:rFonts w:ascii="Tahoma" w:hAnsi="Tahoma" w:cs="Tahoma"/>
          <w:sz w:val="24"/>
          <w:szCs w:val="24"/>
        </w:rPr>
        <w:t xml:space="preserve"> </w:t>
      </w:r>
      <w:r w:rsidR="002B7A40">
        <w:rPr>
          <w:rFonts w:ascii="Tahoma" w:hAnsi="Tahoma" w:cs="Tahoma"/>
          <w:sz w:val="24"/>
          <w:szCs w:val="24"/>
        </w:rPr>
        <w:t>p</w:t>
      </w:r>
      <w:r w:rsidR="00036124">
        <w:rPr>
          <w:rFonts w:ascii="Tahoma" w:hAnsi="Tahoma" w:cs="Tahoma"/>
          <w:sz w:val="24"/>
          <w:szCs w:val="24"/>
        </w:rPr>
        <w:t>m</w:t>
      </w:r>
      <w:r>
        <w:rPr>
          <w:rFonts w:ascii="Tahoma" w:hAnsi="Tahoma" w:cs="Tahoma"/>
          <w:sz w:val="24"/>
          <w:szCs w:val="24"/>
        </w:rPr>
        <w:t>-1:</w:t>
      </w:r>
      <w:r w:rsidR="002B7A40">
        <w:rPr>
          <w:rFonts w:ascii="Tahoma" w:hAnsi="Tahoma" w:cs="Tahoma"/>
          <w:sz w:val="24"/>
          <w:szCs w:val="24"/>
        </w:rPr>
        <w:t>00</w:t>
      </w:r>
      <w:r>
        <w:rPr>
          <w:rFonts w:ascii="Tahoma" w:hAnsi="Tahoma" w:cs="Tahoma"/>
          <w:sz w:val="24"/>
          <w:szCs w:val="24"/>
        </w:rPr>
        <w:t xml:space="preserve"> pm</w:t>
      </w:r>
      <w:r>
        <w:rPr>
          <w:rFonts w:ascii="Tahoma" w:hAnsi="Tahoma" w:cs="Tahoma"/>
          <w:sz w:val="24"/>
          <w:szCs w:val="24"/>
        </w:rPr>
        <w:tab/>
      </w:r>
      <w:r w:rsidR="00036124">
        <w:rPr>
          <w:rFonts w:ascii="Tahoma" w:hAnsi="Tahoma" w:cs="Tahoma"/>
          <w:sz w:val="24"/>
          <w:szCs w:val="24"/>
        </w:rPr>
        <w:tab/>
      </w:r>
      <w:r w:rsidR="002B7A40">
        <w:rPr>
          <w:rFonts w:ascii="Tahoma" w:hAnsi="Tahoma" w:cs="Tahoma"/>
          <w:sz w:val="24"/>
          <w:szCs w:val="24"/>
        </w:rPr>
        <w:t xml:space="preserve">Buffet </w:t>
      </w:r>
      <w:r>
        <w:rPr>
          <w:rFonts w:ascii="Tahoma" w:hAnsi="Tahoma" w:cs="Tahoma"/>
          <w:sz w:val="24"/>
          <w:szCs w:val="24"/>
        </w:rPr>
        <w:t>Lunch (included)</w:t>
      </w:r>
    </w:p>
    <w:p w:rsidR="004F4A7F" w:rsidRDefault="004F4A7F" w:rsidP="004963F6">
      <w:pPr>
        <w:spacing w:after="0" w:line="240" w:lineRule="auto"/>
        <w:rPr>
          <w:rFonts w:ascii="Tahoma" w:hAnsi="Tahoma" w:cs="Tahoma"/>
          <w:sz w:val="24"/>
          <w:szCs w:val="24"/>
        </w:rPr>
      </w:pPr>
    </w:p>
    <w:p w:rsidR="00B2111F" w:rsidRDefault="004F4A7F" w:rsidP="00B21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95"/>
        </w:tabs>
        <w:spacing w:after="0" w:line="240" w:lineRule="auto"/>
        <w:ind w:left="2880" w:hanging="2880"/>
        <w:rPr>
          <w:rFonts w:ascii="Tahoma" w:hAnsi="Tahoma" w:cs="Tahoma"/>
          <w:sz w:val="24"/>
          <w:szCs w:val="24"/>
        </w:rPr>
      </w:pPr>
      <w:r>
        <w:rPr>
          <w:rFonts w:ascii="Tahoma" w:hAnsi="Tahoma" w:cs="Tahoma"/>
          <w:sz w:val="24"/>
          <w:szCs w:val="24"/>
        </w:rPr>
        <w:t>1:</w:t>
      </w:r>
      <w:r w:rsidR="002B7A40">
        <w:rPr>
          <w:rFonts w:ascii="Tahoma" w:hAnsi="Tahoma" w:cs="Tahoma"/>
          <w:sz w:val="24"/>
          <w:szCs w:val="24"/>
        </w:rPr>
        <w:t>00</w:t>
      </w:r>
      <w:r>
        <w:rPr>
          <w:rFonts w:ascii="Tahoma" w:hAnsi="Tahoma" w:cs="Tahoma"/>
          <w:sz w:val="24"/>
          <w:szCs w:val="24"/>
        </w:rPr>
        <w:t>-</w:t>
      </w:r>
      <w:r w:rsidR="002B7A40">
        <w:rPr>
          <w:rFonts w:ascii="Tahoma" w:hAnsi="Tahoma" w:cs="Tahoma"/>
          <w:sz w:val="24"/>
          <w:szCs w:val="24"/>
        </w:rPr>
        <w:t>2</w:t>
      </w:r>
      <w:r>
        <w:rPr>
          <w:rFonts w:ascii="Tahoma" w:hAnsi="Tahoma" w:cs="Tahoma"/>
          <w:sz w:val="24"/>
          <w:szCs w:val="24"/>
        </w:rPr>
        <w:t>:</w:t>
      </w:r>
      <w:r w:rsidR="002B7A40">
        <w:rPr>
          <w:rFonts w:ascii="Tahoma" w:hAnsi="Tahoma" w:cs="Tahoma"/>
          <w:sz w:val="24"/>
          <w:szCs w:val="24"/>
        </w:rPr>
        <w:t>00</w:t>
      </w:r>
      <w:r w:rsidR="00B8381B">
        <w:rPr>
          <w:rFonts w:ascii="Tahoma" w:hAnsi="Tahoma" w:cs="Tahoma"/>
          <w:sz w:val="24"/>
          <w:szCs w:val="24"/>
        </w:rPr>
        <w:t xml:space="preserve"> pm </w:t>
      </w:r>
      <w:r w:rsidR="00B8381B">
        <w:rPr>
          <w:rFonts w:ascii="Tahoma" w:hAnsi="Tahoma" w:cs="Tahoma"/>
          <w:sz w:val="24"/>
          <w:szCs w:val="24"/>
        </w:rPr>
        <w:tab/>
      </w:r>
      <w:r w:rsidR="00B2111F">
        <w:rPr>
          <w:rFonts w:ascii="Tahoma" w:hAnsi="Tahoma" w:cs="Tahoma"/>
          <w:sz w:val="24"/>
          <w:szCs w:val="24"/>
        </w:rPr>
        <w:tab/>
      </w:r>
      <w:r w:rsidR="00B8381B">
        <w:rPr>
          <w:rFonts w:ascii="Tahoma" w:hAnsi="Tahoma" w:cs="Tahoma"/>
          <w:sz w:val="24"/>
          <w:szCs w:val="24"/>
        </w:rPr>
        <w:t>Afternoon K</w:t>
      </w:r>
      <w:r>
        <w:rPr>
          <w:rFonts w:ascii="Tahoma" w:hAnsi="Tahoma" w:cs="Tahoma"/>
          <w:sz w:val="24"/>
          <w:szCs w:val="24"/>
        </w:rPr>
        <w:t xml:space="preserve">eynote </w:t>
      </w:r>
      <w:r w:rsidR="00B8381B">
        <w:rPr>
          <w:rFonts w:ascii="Tahoma" w:hAnsi="Tahoma" w:cs="Tahoma"/>
          <w:sz w:val="24"/>
          <w:szCs w:val="24"/>
        </w:rPr>
        <w:t>S</w:t>
      </w:r>
      <w:r>
        <w:rPr>
          <w:rFonts w:ascii="Tahoma" w:hAnsi="Tahoma" w:cs="Tahoma"/>
          <w:sz w:val="24"/>
          <w:szCs w:val="24"/>
        </w:rPr>
        <w:t xml:space="preserve">peaker </w:t>
      </w:r>
      <w:r w:rsidR="002B7A40">
        <w:rPr>
          <w:rFonts w:ascii="Tahoma" w:hAnsi="Tahoma" w:cs="Tahoma"/>
          <w:b/>
          <w:sz w:val="24"/>
          <w:szCs w:val="24"/>
        </w:rPr>
        <w:t xml:space="preserve">Terry Walters </w:t>
      </w:r>
      <w:r>
        <w:rPr>
          <w:rFonts w:ascii="Tahoma" w:hAnsi="Tahoma" w:cs="Tahoma"/>
          <w:sz w:val="24"/>
          <w:szCs w:val="24"/>
        </w:rPr>
        <w:t xml:space="preserve">– </w:t>
      </w:r>
      <w:r w:rsidR="00B2111F" w:rsidRPr="00B2111F">
        <w:rPr>
          <w:rFonts w:ascii="Tahoma" w:hAnsi="Tahoma" w:cs="Tahoma"/>
          <w:sz w:val="24"/>
          <w:szCs w:val="24"/>
        </w:rPr>
        <w:t>“Nourishing Healthy Communities”</w:t>
      </w:r>
      <w:r w:rsidR="00B2111F" w:rsidRPr="00B2111F">
        <w:rPr>
          <w:rFonts w:ascii="Tahoma" w:hAnsi="Tahoma" w:cs="Tahoma"/>
          <w:sz w:val="24"/>
          <w:szCs w:val="24"/>
        </w:rPr>
        <w:br/>
      </w:r>
    </w:p>
    <w:p w:rsidR="002B7A40" w:rsidRDefault="00B2111F" w:rsidP="00E503F3">
      <w:pPr>
        <w:ind w:left="2880"/>
        <w:rPr>
          <w:rFonts w:ascii="Tahoma" w:hAnsi="Tahoma" w:cs="Tahoma"/>
          <w:sz w:val="24"/>
          <w:szCs w:val="24"/>
        </w:rPr>
      </w:pPr>
      <w:r w:rsidRPr="00B2111F">
        <w:rPr>
          <w:rFonts w:ascii="Tahoma" w:hAnsi="Tahoma" w:cs="Tahoma"/>
          <w:sz w:val="24"/>
          <w:szCs w:val="24"/>
        </w:rPr>
        <w:t xml:space="preserve">Bestselling cookbook author, </w:t>
      </w:r>
      <w:r w:rsidRPr="00B2111F">
        <w:rPr>
          <w:rFonts w:ascii="Tahoma" w:hAnsi="Tahoma" w:cs="Tahoma"/>
          <w:b/>
          <w:sz w:val="24"/>
          <w:szCs w:val="24"/>
        </w:rPr>
        <w:t>Terry Walters</w:t>
      </w:r>
      <w:r w:rsidRPr="00B2111F">
        <w:rPr>
          <w:rFonts w:ascii="Tahoma" w:hAnsi="Tahoma" w:cs="Tahoma"/>
          <w:sz w:val="24"/>
          <w:szCs w:val="24"/>
        </w:rPr>
        <w:t>, will inspire us to eat clean and live well as she talks about making the kitchen the heart of a healthy home, much as the library is the heart of a healthy community.</w:t>
      </w:r>
      <w:r w:rsidR="00E069A0">
        <w:rPr>
          <w:rFonts w:ascii="Tahoma" w:hAnsi="Tahoma" w:cs="Tahoma"/>
          <w:sz w:val="24"/>
          <w:szCs w:val="24"/>
        </w:rPr>
        <w:t xml:space="preserve"> </w:t>
      </w:r>
      <w:r w:rsidR="00E069A0" w:rsidRPr="00E069A0">
        <w:rPr>
          <w:rFonts w:ascii="Tahoma" w:hAnsi="Tahoma" w:cs="Tahoma"/>
          <w:sz w:val="24"/>
          <w:szCs w:val="24"/>
        </w:rPr>
        <w:t xml:space="preserve">Terry Walters is at the forefront of the clean eating lifestyle movement. She is the author of two highly acclaimed cookbooks – the bestselling, </w:t>
      </w:r>
      <w:r w:rsidR="00E069A0" w:rsidRPr="00E069A0">
        <w:rPr>
          <w:rFonts w:ascii="Tahoma" w:hAnsi="Tahoma" w:cs="Tahoma"/>
          <w:i/>
          <w:sz w:val="24"/>
          <w:szCs w:val="24"/>
        </w:rPr>
        <w:t>Clean Food</w:t>
      </w:r>
      <w:r w:rsidR="00E069A0" w:rsidRPr="00E069A0">
        <w:rPr>
          <w:rFonts w:ascii="Tahoma" w:hAnsi="Tahoma" w:cs="Tahoma"/>
          <w:sz w:val="24"/>
          <w:szCs w:val="24"/>
        </w:rPr>
        <w:t xml:space="preserve">, and </w:t>
      </w:r>
      <w:r w:rsidR="00E069A0" w:rsidRPr="00E069A0">
        <w:rPr>
          <w:rFonts w:ascii="Tahoma" w:hAnsi="Tahoma" w:cs="Tahoma"/>
          <w:i/>
          <w:sz w:val="24"/>
          <w:szCs w:val="24"/>
        </w:rPr>
        <w:t>Clean Start</w:t>
      </w:r>
      <w:r w:rsidR="00E069A0" w:rsidRPr="00E069A0">
        <w:rPr>
          <w:rFonts w:ascii="Tahoma" w:hAnsi="Tahoma" w:cs="Tahoma"/>
          <w:sz w:val="24"/>
          <w:szCs w:val="24"/>
        </w:rPr>
        <w:t xml:space="preserve">, a James Beard Foundation Award finalist and recipient of the Nautilus Gold Book Award. Terry is dedicated to making sustainable good health both easy and delicious. Without preaching or judgment, she shares her passion and shows us how simple it is to get on the path to eating clean and enjoying good health, for yourself, for your family and for the environment. Terry has traveled all over North America, speaking about </w:t>
      </w:r>
      <w:r w:rsidR="00E069A0" w:rsidRPr="00E069A0">
        <w:rPr>
          <w:rFonts w:ascii="Tahoma" w:hAnsi="Tahoma" w:cs="Tahoma"/>
          <w:i/>
          <w:sz w:val="24"/>
          <w:szCs w:val="24"/>
        </w:rPr>
        <w:t>Clean Food</w:t>
      </w:r>
      <w:r w:rsidR="00E069A0" w:rsidRPr="00E069A0">
        <w:rPr>
          <w:rFonts w:ascii="Tahoma" w:hAnsi="Tahoma" w:cs="Tahoma"/>
          <w:sz w:val="24"/>
          <w:szCs w:val="24"/>
        </w:rPr>
        <w:t>. She has been featured on television, radio, print and Internet media and is the author of the popular blog “Eat Clean Live Well”.</w:t>
      </w:r>
      <w:r w:rsidR="00E069A0" w:rsidRPr="0008281D">
        <w:rPr>
          <w:rFonts w:ascii="Arial" w:hAnsi="Arial" w:cs="Arial"/>
        </w:rPr>
        <w:t xml:space="preserve"> </w:t>
      </w:r>
      <w:r w:rsidR="00E503F3">
        <w:rPr>
          <w:rFonts w:ascii="Tahoma" w:hAnsi="Tahoma" w:cs="Tahoma"/>
          <w:sz w:val="24"/>
          <w:szCs w:val="24"/>
        </w:rPr>
        <w:t xml:space="preserve"> (www.terrywalters.net) </w:t>
      </w:r>
    </w:p>
    <w:p w:rsidR="003D5891" w:rsidRDefault="002B7A40" w:rsidP="00AD6370">
      <w:pPr>
        <w:spacing w:after="0" w:line="240" w:lineRule="auto"/>
        <w:ind w:left="2880" w:hanging="2880"/>
        <w:rPr>
          <w:rFonts w:ascii="Tahoma" w:hAnsi="Tahoma" w:cs="Tahoma"/>
          <w:sz w:val="24"/>
          <w:szCs w:val="24"/>
        </w:rPr>
      </w:pPr>
      <w:r>
        <w:rPr>
          <w:rFonts w:ascii="Tahoma" w:hAnsi="Tahoma" w:cs="Tahoma"/>
          <w:sz w:val="24"/>
          <w:szCs w:val="24"/>
        </w:rPr>
        <w:tab/>
      </w:r>
    </w:p>
    <w:p w:rsidR="00EE6223" w:rsidRDefault="004F4A7F" w:rsidP="004F4A7F">
      <w:pPr>
        <w:spacing w:after="0" w:line="240" w:lineRule="auto"/>
        <w:rPr>
          <w:rFonts w:ascii="Tahoma" w:hAnsi="Tahoma" w:cs="Tahoma"/>
          <w:sz w:val="24"/>
          <w:szCs w:val="24"/>
        </w:rPr>
      </w:pPr>
      <w:r>
        <w:rPr>
          <w:rFonts w:ascii="Tahoma" w:hAnsi="Tahoma" w:cs="Tahoma"/>
          <w:sz w:val="24"/>
          <w:szCs w:val="24"/>
        </w:rPr>
        <w:t>2:</w:t>
      </w:r>
      <w:r w:rsidR="00DF5009">
        <w:rPr>
          <w:rFonts w:ascii="Tahoma" w:hAnsi="Tahoma" w:cs="Tahoma"/>
          <w:sz w:val="24"/>
          <w:szCs w:val="24"/>
        </w:rPr>
        <w:t>0</w:t>
      </w:r>
      <w:r w:rsidR="00C06079">
        <w:rPr>
          <w:rFonts w:ascii="Tahoma" w:hAnsi="Tahoma" w:cs="Tahoma"/>
          <w:sz w:val="24"/>
          <w:szCs w:val="24"/>
        </w:rPr>
        <w:t>0</w:t>
      </w:r>
      <w:r>
        <w:rPr>
          <w:rFonts w:ascii="Tahoma" w:hAnsi="Tahoma" w:cs="Tahoma"/>
          <w:sz w:val="24"/>
          <w:szCs w:val="24"/>
        </w:rPr>
        <w:t>-</w:t>
      </w:r>
      <w:r w:rsidR="00AD6370">
        <w:rPr>
          <w:rFonts w:ascii="Tahoma" w:hAnsi="Tahoma" w:cs="Tahoma"/>
          <w:sz w:val="24"/>
          <w:szCs w:val="24"/>
        </w:rPr>
        <w:t>3</w:t>
      </w:r>
      <w:r>
        <w:rPr>
          <w:rFonts w:ascii="Tahoma" w:hAnsi="Tahoma" w:cs="Tahoma"/>
          <w:sz w:val="24"/>
          <w:szCs w:val="24"/>
        </w:rPr>
        <w:t>:</w:t>
      </w:r>
      <w:r w:rsidR="00DF5009">
        <w:rPr>
          <w:rFonts w:ascii="Tahoma" w:hAnsi="Tahoma" w:cs="Tahoma"/>
          <w:sz w:val="24"/>
          <w:szCs w:val="24"/>
        </w:rPr>
        <w:t>0</w:t>
      </w:r>
      <w:r>
        <w:rPr>
          <w:rFonts w:ascii="Tahoma" w:hAnsi="Tahoma" w:cs="Tahoma"/>
          <w:sz w:val="24"/>
          <w:szCs w:val="24"/>
        </w:rPr>
        <w:t>0 pm</w:t>
      </w:r>
      <w:r>
        <w:rPr>
          <w:rFonts w:ascii="Tahoma" w:hAnsi="Tahoma" w:cs="Tahoma"/>
          <w:sz w:val="24"/>
          <w:szCs w:val="24"/>
        </w:rPr>
        <w:tab/>
      </w:r>
      <w:r>
        <w:rPr>
          <w:rFonts w:ascii="Tahoma" w:hAnsi="Tahoma" w:cs="Tahoma"/>
          <w:sz w:val="24"/>
          <w:szCs w:val="24"/>
        </w:rPr>
        <w:tab/>
      </w:r>
      <w:r w:rsidR="00036124" w:rsidRPr="00365575">
        <w:rPr>
          <w:rFonts w:ascii="Tahoma" w:hAnsi="Tahoma" w:cs="Tahoma"/>
          <w:i/>
          <w:sz w:val="24"/>
          <w:szCs w:val="24"/>
        </w:rPr>
        <w:t xml:space="preserve">Breakout </w:t>
      </w:r>
      <w:r w:rsidRPr="00365575">
        <w:rPr>
          <w:rFonts w:ascii="Tahoma" w:hAnsi="Tahoma" w:cs="Tahoma"/>
          <w:i/>
          <w:sz w:val="24"/>
          <w:szCs w:val="24"/>
        </w:rPr>
        <w:t>Session II</w:t>
      </w:r>
      <w:r w:rsidRPr="00A36761">
        <w:rPr>
          <w:rFonts w:ascii="Tahoma" w:hAnsi="Tahoma" w:cs="Tahoma"/>
          <w:sz w:val="24"/>
          <w:szCs w:val="24"/>
        </w:rPr>
        <w:t xml:space="preserve"> (choose one)</w:t>
      </w:r>
      <w:r>
        <w:rPr>
          <w:rFonts w:ascii="Tahoma" w:hAnsi="Tahoma" w:cs="Tahoma"/>
          <w:sz w:val="24"/>
          <w:szCs w:val="24"/>
        </w:rPr>
        <w:t xml:space="preserve"> </w:t>
      </w:r>
    </w:p>
    <w:p w:rsidR="00C30D31" w:rsidRPr="00C30D31" w:rsidRDefault="004F4A7F" w:rsidP="00C30D31">
      <w:pPr>
        <w:ind w:left="2880"/>
        <w:rPr>
          <w:rFonts w:ascii="Tahoma" w:hAnsi="Tahoma" w:cs="Tahoma"/>
          <w:sz w:val="24"/>
          <w:szCs w:val="24"/>
        </w:rPr>
      </w:pPr>
      <w:r>
        <w:rPr>
          <w:rFonts w:ascii="Tahoma" w:hAnsi="Tahoma" w:cs="Tahoma"/>
          <w:sz w:val="24"/>
          <w:szCs w:val="24"/>
        </w:rPr>
        <w:lastRenderedPageBreak/>
        <w:t>A</w:t>
      </w:r>
      <w:r w:rsidR="00EE6223">
        <w:rPr>
          <w:rFonts w:ascii="Tahoma" w:hAnsi="Tahoma" w:cs="Tahoma"/>
          <w:sz w:val="24"/>
          <w:szCs w:val="24"/>
        </w:rPr>
        <w:t xml:space="preserve">: </w:t>
      </w:r>
      <w:r w:rsidR="00C30D31" w:rsidRPr="00C30D31">
        <w:rPr>
          <w:rFonts w:ascii="Tahoma" w:hAnsi="Tahoma" w:cs="Tahoma"/>
          <w:b/>
          <w:sz w:val="24"/>
          <w:szCs w:val="24"/>
        </w:rPr>
        <w:t>Disaster Recover</w:t>
      </w:r>
      <w:r w:rsidR="00AB6983">
        <w:rPr>
          <w:rFonts w:ascii="Tahoma" w:hAnsi="Tahoma" w:cs="Tahoma"/>
          <w:b/>
          <w:sz w:val="24"/>
          <w:szCs w:val="24"/>
        </w:rPr>
        <w:t>y</w:t>
      </w:r>
      <w:r w:rsidR="00C30D31" w:rsidRPr="00C30D31">
        <w:rPr>
          <w:rFonts w:ascii="Tahoma" w:hAnsi="Tahoma" w:cs="Tahoma"/>
          <w:b/>
          <w:sz w:val="24"/>
          <w:szCs w:val="24"/>
        </w:rPr>
        <w:t xml:space="preserve"> Demo</w:t>
      </w:r>
      <w:r w:rsidR="00C30D31">
        <w:rPr>
          <w:rFonts w:ascii="Tahoma" w:hAnsi="Tahoma" w:cs="Tahoma"/>
          <w:sz w:val="24"/>
          <w:szCs w:val="24"/>
        </w:rPr>
        <w:t xml:space="preserve"> - </w:t>
      </w:r>
      <w:r w:rsidR="00C30D31" w:rsidRPr="00C30D31">
        <w:rPr>
          <w:rFonts w:ascii="Tahoma" w:hAnsi="Tahoma" w:cs="Tahoma"/>
          <w:sz w:val="24"/>
          <w:szCs w:val="24"/>
        </w:rPr>
        <w:t xml:space="preserve">A leak is the most likely disaster to occur in a library but it is possible to save wet books. </w:t>
      </w:r>
      <w:r w:rsidR="00C30D31" w:rsidRPr="00C30D31">
        <w:rPr>
          <w:rFonts w:ascii="Tahoma" w:hAnsi="Tahoma" w:cs="Tahoma"/>
          <w:i/>
          <w:sz w:val="24"/>
          <w:szCs w:val="24"/>
        </w:rPr>
        <w:t>Jane Cullinane</w:t>
      </w:r>
      <w:r w:rsidR="00C30D31" w:rsidRPr="00C30D31">
        <w:rPr>
          <w:rFonts w:ascii="Tahoma" w:hAnsi="Tahoma" w:cs="Tahoma"/>
          <w:sz w:val="24"/>
          <w:szCs w:val="24"/>
        </w:rPr>
        <w:t xml:space="preserve">, Preservation and Digital Projects Librarian at the Connecticut State Library, will review the risks a library might encounter, outline some steps to be prepared for disasters and will demonstrate coping with a water disaster. </w:t>
      </w:r>
    </w:p>
    <w:p w:rsidR="00793274" w:rsidRPr="000C2409" w:rsidRDefault="004F4A7F" w:rsidP="00793274">
      <w:pPr>
        <w:ind w:left="2880"/>
        <w:rPr>
          <w:rFonts w:ascii="Arial" w:hAnsi="Arial" w:cs="Arial"/>
        </w:rPr>
      </w:pPr>
      <w:r>
        <w:rPr>
          <w:rFonts w:ascii="Tahoma" w:hAnsi="Tahoma" w:cs="Tahoma"/>
          <w:sz w:val="24"/>
          <w:szCs w:val="24"/>
        </w:rPr>
        <w:t>B</w:t>
      </w:r>
      <w:r w:rsidR="00EE6223">
        <w:rPr>
          <w:rFonts w:ascii="Tahoma" w:hAnsi="Tahoma" w:cs="Tahoma"/>
          <w:sz w:val="24"/>
          <w:szCs w:val="24"/>
        </w:rPr>
        <w:t>:</w:t>
      </w:r>
      <w:r w:rsidR="00DE7FCF">
        <w:rPr>
          <w:rFonts w:ascii="Tahoma" w:hAnsi="Tahoma" w:cs="Tahoma"/>
          <w:sz w:val="24"/>
          <w:szCs w:val="24"/>
        </w:rPr>
        <w:t xml:space="preserve"> </w:t>
      </w:r>
      <w:r w:rsidR="006941A7" w:rsidRPr="006941A7">
        <w:rPr>
          <w:rFonts w:ascii="Tahoma" w:hAnsi="Tahoma" w:cs="Tahoma"/>
          <w:b/>
          <w:sz w:val="24"/>
          <w:szCs w:val="24"/>
        </w:rPr>
        <w:t>Relieving Stress in the Workplace</w:t>
      </w:r>
      <w:r w:rsidR="006941A7">
        <w:rPr>
          <w:rFonts w:ascii="Tahoma" w:hAnsi="Tahoma" w:cs="Tahoma"/>
          <w:b/>
          <w:sz w:val="24"/>
          <w:szCs w:val="24"/>
        </w:rPr>
        <w:t xml:space="preserve"> - </w:t>
      </w:r>
      <w:r w:rsidR="006941A7" w:rsidRPr="006941A7">
        <w:rPr>
          <w:rFonts w:ascii="Tahoma" w:hAnsi="Tahoma" w:cs="Tahoma"/>
          <w:sz w:val="24"/>
          <w:szCs w:val="24"/>
        </w:rPr>
        <w:t>This session will introduce mini meditation and breath work techniques to help calm the mind, body and spirit. Also, basic yoga stretches you can do at work in your chair and/or desk to help release tension in the muscles, reduce low back pain and help fight afternoon fatigue.</w:t>
      </w:r>
      <w:r w:rsidR="006941A7">
        <w:rPr>
          <w:rFonts w:ascii="Tahoma" w:hAnsi="Tahoma" w:cs="Tahoma"/>
          <w:sz w:val="24"/>
          <w:szCs w:val="24"/>
        </w:rPr>
        <w:t xml:space="preserve"> </w:t>
      </w:r>
      <w:r w:rsidR="00793274">
        <w:rPr>
          <w:rFonts w:ascii="Tahoma" w:hAnsi="Tahoma" w:cs="Tahoma"/>
          <w:sz w:val="24"/>
          <w:szCs w:val="24"/>
        </w:rPr>
        <w:t xml:space="preserve">Presenter </w:t>
      </w:r>
      <w:r w:rsidR="00793274" w:rsidRPr="00793274">
        <w:rPr>
          <w:rFonts w:ascii="Tahoma" w:hAnsi="Tahoma" w:cs="Tahoma"/>
          <w:i/>
          <w:sz w:val="24"/>
          <w:szCs w:val="24"/>
        </w:rPr>
        <w:t>Lynn MacDonald</w:t>
      </w:r>
      <w:r w:rsidR="00793274" w:rsidRPr="00793274">
        <w:rPr>
          <w:rFonts w:ascii="Tahoma" w:hAnsi="Tahoma" w:cs="Tahoma"/>
          <w:sz w:val="24"/>
          <w:szCs w:val="24"/>
        </w:rPr>
        <w:t xml:space="preserve"> is a Registered Yoga Teacher</w:t>
      </w:r>
      <w:r w:rsidR="00793274">
        <w:rPr>
          <w:rFonts w:ascii="Tahoma" w:hAnsi="Tahoma" w:cs="Tahoma"/>
          <w:sz w:val="24"/>
          <w:szCs w:val="24"/>
        </w:rPr>
        <w:t>,</w:t>
      </w:r>
      <w:r w:rsidR="00793274" w:rsidRPr="00793274">
        <w:rPr>
          <w:rFonts w:ascii="Tahoma" w:hAnsi="Tahoma" w:cs="Tahoma"/>
          <w:sz w:val="24"/>
          <w:szCs w:val="24"/>
        </w:rPr>
        <w:t xml:space="preserve"> and owns and operates Rocky Hill Yoga &amp; More, LLC.</w:t>
      </w:r>
    </w:p>
    <w:p w:rsidR="007A3CBB" w:rsidRPr="007A3CBB" w:rsidRDefault="00446EB0" w:rsidP="006941A7">
      <w:pPr>
        <w:ind w:left="2880"/>
        <w:rPr>
          <w:rFonts w:ascii="Tahoma" w:hAnsi="Tahoma" w:cs="Tahoma"/>
          <w:sz w:val="24"/>
          <w:szCs w:val="24"/>
        </w:rPr>
      </w:pPr>
      <w:r>
        <w:rPr>
          <w:rFonts w:ascii="Tahoma" w:hAnsi="Tahoma" w:cs="Tahoma"/>
          <w:sz w:val="24"/>
          <w:szCs w:val="24"/>
        </w:rPr>
        <w:t>C</w:t>
      </w:r>
      <w:r w:rsidR="00EE6223">
        <w:rPr>
          <w:rFonts w:ascii="Tahoma" w:hAnsi="Tahoma" w:cs="Tahoma"/>
          <w:sz w:val="24"/>
          <w:szCs w:val="24"/>
        </w:rPr>
        <w:t>:</w:t>
      </w:r>
      <w:r w:rsidR="00F64E69" w:rsidRPr="00F64E69">
        <w:rPr>
          <w:rFonts w:ascii="Tahoma" w:hAnsi="Tahoma" w:cs="Tahoma"/>
          <w:sz w:val="24"/>
          <w:szCs w:val="24"/>
        </w:rPr>
        <w:t xml:space="preserve"> </w:t>
      </w:r>
      <w:r w:rsidR="007A3CBB">
        <w:rPr>
          <w:rFonts w:ascii="Tahoma" w:hAnsi="Tahoma" w:cs="Tahoma"/>
          <w:b/>
          <w:sz w:val="24"/>
          <w:szCs w:val="24"/>
        </w:rPr>
        <w:t xml:space="preserve">Reference: </w:t>
      </w:r>
      <w:r w:rsidR="007A3CBB" w:rsidRPr="007A3CBB">
        <w:rPr>
          <w:rFonts w:ascii="Tahoma" w:hAnsi="Tahoma" w:cs="Tahoma"/>
          <w:b/>
          <w:sz w:val="24"/>
          <w:szCs w:val="24"/>
        </w:rPr>
        <w:t>Tricks of the Trade</w:t>
      </w:r>
      <w:r w:rsidR="007A3CBB">
        <w:rPr>
          <w:rFonts w:ascii="Tahoma" w:hAnsi="Tahoma" w:cs="Tahoma"/>
          <w:b/>
          <w:sz w:val="24"/>
          <w:szCs w:val="24"/>
        </w:rPr>
        <w:t xml:space="preserve"> </w:t>
      </w:r>
      <w:r w:rsidR="007A3CBB">
        <w:rPr>
          <w:b/>
          <w:bCs/>
        </w:rPr>
        <w:t xml:space="preserve">- </w:t>
      </w:r>
      <w:r w:rsidR="007A3CBB" w:rsidRPr="007A3CBB">
        <w:rPr>
          <w:rFonts w:ascii="Tahoma" w:hAnsi="Tahoma" w:cs="Tahoma"/>
          <w:sz w:val="24"/>
          <w:szCs w:val="24"/>
        </w:rPr>
        <w:t>Common questions asked of librar</w:t>
      </w:r>
      <w:r w:rsidR="007A3CBB">
        <w:rPr>
          <w:rFonts w:ascii="Tahoma" w:hAnsi="Tahoma" w:cs="Tahoma"/>
          <w:sz w:val="24"/>
          <w:szCs w:val="24"/>
        </w:rPr>
        <w:t>y workers</w:t>
      </w:r>
      <w:r w:rsidR="007A3CBB" w:rsidRPr="007A3CBB">
        <w:rPr>
          <w:rFonts w:ascii="Tahoma" w:hAnsi="Tahoma" w:cs="Tahoma"/>
          <w:sz w:val="24"/>
          <w:szCs w:val="24"/>
        </w:rPr>
        <w:t xml:space="preserve"> can be relatively easy if you know a few basic tricks. For example: where do I find books about [assigned topic]? What is the phone number and street address for [local business]? Can you help me find [a distant relative’s] obituary? How long ago was [a great-great-grandfather] born? These answers and more can be found at the click of a mouse. Russell Library’s Business &amp; Career Resources Librarian, </w:t>
      </w:r>
      <w:r w:rsidR="007A3CBB" w:rsidRPr="007A3CBB">
        <w:rPr>
          <w:rFonts w:ascii="Tahoma" w:hAnsi="Tahoma" w:cs="Tahoma"/>
          <w:i/>
          <w:sz w:val="24"/>
          <w:szCs w:val="24"/>
        </w:rPr>
        <w:t>Brandie Doyle</w:t>
      </w:r>
      <w:r w:rsidR="007A3CBB" w:rsidRPr="007A3CBB">
        <w:rPr>
          <w:rFonts w:ascii="Tahoma" w:hAnsi="Tahoma" w:cs="Tahoma"/>
          <w:sz w:val="24"/>
          <w:szCs w:val="24"/>
        </w:rPr>
        <w:t>, will show you how using simpl</w:t>
      </w:r>
      <w:r w:rsidR="007A3CBB">
        <w:rPr>
          <w:rFonts w:ascii="Tahoma" w:hAnsi="Tahoma" w:cs="Tahoma"/>
          <w:sz w:val="24"/>
          <w:szCs w:val="24"/>
        </w:rPr>
        <w:t>e online reference techniques in this hands-on session (limited seating).</w:t>
      </w:r>
    </w:p>
    <w:p w:rsidR="00D077F0" w:rsidRDefault="00D077F0" w:rsidP="00F64E69">
      <w:pPr>
        <w:spacing w:after="0" w:line="240" w:lineRule="auto"/>
        <w:ind w:left="2880"/>
        <w:rPr>
          <w:rFonts w:ascii="Tahoma" w:hAnsi="Tahoma" w:cs="Tahoma"/>
          <w:sz w:val="24"/>
          <w:szCs w:val="24"/>
        </w:rPr>
      </w:pPr>
    </w:p>
    <w:p w:rsidR="00D61BA6" w:rsidRDefault="00D61BA6" w:rsidP="00D61BA6">
      <w:pPr>
        <w:autoSpaceDE w:val="0"/>
        <w:autoSpaceDN w:val="0"/>
        <w:spacing w:after="0" w:line="240" w:lineRule="auto"/>
        <w:rPr>
          <w:rFonts w:ascii="Tahoma" w:hAnsi="Tahoma" w:cs="Tahoma"/>
          <w:sz w:val="24"/>
          <w:szCs w:val="24"/>
        </w:rPr>
      </w:pPr>
      <w:r w:rsidRPr="0087773D">
        <w:rPr>
          <w:rFonts w:ascii="Tahoma" w:hAnsi="Tahoma" w:cs="Tahoma"/>
          <w:sz w:val="24"/>
          <w:szCs w:val="24"/>
        </w:rPr>
        <w:t xml:space="preserve">Cost </w:t>
      </w:r>
      <w:r>
        <w:rPr>
          <w:rFonts w:ascii="Tahoma" w:hAnsi="Tahoma" w:cs="Tahoma"/>
          <w:sz w:val="24"/>
          <w:szCs w:val="24"/>
        </w:rPr>
        <w:t xml:space="preserve">of the program </w:t>
      </w:r>
      <w:r w:rsidRPr="0087773D">
        <w:rPr>
          <w:rFonts w:ascii="Tahoma" w:hAnsi="Tahoma" w:cs="Tahoma"/>
          <w:sz w:val="24"/>
          <w:szCs w:val="24"/>
        </w:rPr>
        <w:t>(includes refreshments</w:t>
      </w:r>
      <w:r>
        <w:rPr>
          <w:rFonts w:ascii="Tahoma" w:hAnsi="Tahoma" w:cs="Tahoma"/>
          <w:sz w:val="24"/>
          <w:szCs w:val="24"/>
        </w:rPr>
        <w:t xml:space="preserve"> and lunch</w:t>
      </w:r>
      <w:r w:rsidRPr="0087773D">
        <w:rPr>
          <w:rFonts w:ascii="Tahoma" w:hAnsi="Tahoma" w:cs="Tahoma"/>
          <w:sz w:val="24"/>
          <w:szCs w:val="24"/>
        </w:rPr>
        <w:t xml:space="preserve">): </w:t>
      </w:r>
    </w:p>
    <w:p w:rsidR="00D61BA6" w:rsidRDefault="00D61BA6" w:rsidP="00D61BA6">
      <w:pPr>
        <w:autoSpaceDE w:val="0"/>
        <w:autoSpaceDN w:val="0"/>
        <w:spacing w:after="0" w:line="240" w:lineRule="auto"/>
        <w:rPr>
          <w:rFonts w:ascii="Tahoma" w:hAnsi="Tahoma" w:cs="Tahoma"/>
          <w:sz w:val="24"/>
          <w:szCs w:val="24"/>
        </w:rPr>
      </w:pPr>
      <w:r>
        <w:rPr>
          <w:rFonts w:ascii="Tahoma" w:hAnsi="Tahoma" w:cs="Tahoma"/>
          <w:sz w:val="24"/>
          <w:szCs w:val="24"/>
        </w:rPr>
        <w:tab/>
      </w:r>
      <w:r w:rsidRPr="0087773D">
        <w:rPr>
          <w:rFonts w:ascii="Tahoma" w:hAnsi="Tahoma" w:cs="Tahoma"/>
          <w:sz w:val="24"/>
          <w:szCs w:val="24"/>
        </w:rPr>
        <w:t>$</w:t>
      </w:r>
      <w:r>
        <w:rPr>
          <w:rFonts w:ascii="Tahoma" w:hAnsi="Tahoma" w:cs="Tahoma"/>
          <w:sz w:val="24"/>
          <w:szCs w:val="24"/>
        </w:rPr>
        <w:t>45</w:t>
      </w:r>
      <w:r w:rsidRPr="0087773D">
        <w:rPr>
          <w:rFonts w:ascii="Tahoma" w:hAnsi="Tahoma" w:cs="Tahoma"/>
          <w:sz w:val="24"/>
          <w:szCs w:val="24"/>
        </w:rPr>
        <w:t xml:space="preserve">.00 FOR </w:t>
      </w:r>
      <w:r>
        <w:rPr>
          <w:rFonts w:ascii="Tahoma" w:hAnsi="Tahoma" w:cs="Tahoma"/>
          <w:sz w:val="24"/>
          <w:szCs w:val="24"/>
        </w:rPr>
        <w:t xml:space="preserve">CURRENT </w:t>
      </w:r>
      <w:r w:rsidRPr="0087773D">
        <w:rPr>
          <w:rFonts w:ascii="Tahoma" w:hAnsi="Tahoma" w:cs="Tahoma"/>
          <w:sz w:val="24"/>
          <w:szCs w:val="24"/>
        </w:rPr>
        <w:t xml:space="preserve">CLA MEMBERS </w:t>
      </w:r>
      <w:r>
        <w:rPr>
          <w:rFonts w:ascii="Tahoma" w:hAnsi="Tahoma" w:cs="Tahoma"/>
          <w:sz w:val="24"/>
          <w:szCs w:val="24"/>
        </w:rPr>
        <w:t xml:space="preserve">(Individual membership only, not </w:t>
      </w:r>
      <w:r w:rsidR="008F641F">
        <w:rPr>
          <w:rFonts w:ascii="Tahoma" w:hAnsi="Tahoma" w:cs="Tahoma"/>
          <w:sz w:val="24"/>
          <w:szCs w:val="24"/>
        </w:rPr>
        <w:t>i</w:t>
      </w:r>
      <w:r>
        <w:rPr>
          <w:rFonts w:ascii="Tahoma" w:hAnsi="Tahoma" w:cs="Tahoma"/>
          <w:sz w:val="24"/>
          <w:szCs w:val="24"/>
        </w:rPr>
        <w:t>nstitutional)</w:t>
      </w:r>
    </w:p>
    <w:p w:rsidR="00D61BA6" w:rsidRPr="0087773D" w:rsidRDefault="00D61BA6" w:rsidP="00D61BA6">
      <w:pPr>
        <w:autoSpaceDE w:val="0"/>
        <w:autoSpaceDN w:val="0"/>
        <w:spacing w:after="0" w:line="240" w:lineRule="auto"/>
        <w:ind w:firstLine="720"/>
        <w:rPr>
          <w:rFonts w:ascii="Arial" w:hAnsi="Arial" w:cs="Arial"/>
          <w:sz w:val="24"/>
          <w:szCs w:val="24"/>
        </w:rPr>
      </w:pPr>
      <w:r w:rsidRPr="0087773D">
        <w:rPr>
          <w:rFonts w:ascii="Tahoma" w:hAnsi="Tahoma" w:cs="Tahoma"/>
          <w:sz w:val="24"/>
          <w:szCs w:val="24"/>
        </w:rPr>
        <w:t>$</w:t>
      </w:r>
      <w:r>
        <w:rPr>
          <w:rFonts w:ascii="Tahoma" w:hAnsi="Tahoma" w:cs="Tahoma"/>
          <w:sz w:val="24"/>
          <w:szCs w:val="24"/>
        </w:rPr>
        <w:t>55</w:t>
      </w:r>
      <w:r w:rsidRPr="0087773D">
        <w:rPr>
          <w:rFonts w:ascii="Tahoma" w:hAnsi="Tahoma" w:cs="Tahoma"/>
          <w:sz w:val="24"/>
          <w:szCs w:val="24"/>
        </w:rPr>
        <w:t>.00 FOR NON-CLA MEMBERS</w:t>
      </w:r>
    </w:p>
    <w:p w:rsidR="00D61BA6" w:rsidRPr="0087773D" w:rsidRDefault="00D61BA6" w:rsidP="00D61BA6">
      <w:pPr>
        <w:autoSpaceDE w:val="0"/>
        <w:autoSpaceDN w:val="0"/>
        <w:spacing w:after="0" w:line="240" w:lineRule="auto"/>
        <w:rPr>
          <w:rFonts w:ascii="Tahoma" w:hAnsi="Tahoma" w:cs="Tahoma"/>
          <w:sz w:val="24"/>
          <w:szCs w:val="24"/>
        </w:rPr>
      </w:pPr>
    </w:p>
    <w:p w:rsidR="00D61BA6" w:rsidRPr="00F45E0A" w:rsidRDefault="00D61BA6" w:rsidP="00D61BA6">
      <w:pPr>
        <w:autoSpaceDE w:val="0"/>
        <w:autoSpaceDN w:val="0"/>
        <w:spacing w:after="0" w:line="240" w:lineRule="auto"/>
        <w:rPr>
          <w:rFonts w:ascii="Tahoma" w:hAnsi="Tahoma" w:cs="Tahoma"/>
          <w:b/>
          <w:sz w:val="24"/>
          <w:szCs w:val="24"/>
        </w:rPr>
      </w:pPr>
      <w:r w:rsidRPr="00F45E0A">
        <w:rPr>
          <w:rFonts w:ascii="Tahoma" w:hAnsi="Tahoma" w:cs="Tahoma"/>
          <w:b/>
          <w:sz w:val="24"/>
          <w:szCs w:val="24"/>
        </w:rPr>
        <w:t>Registration required</w:t>
      </w:r>
      <w:r>
        <w:rPr>
          <w:rFonts w:ascii="Tahoma" w:hAnsi="Tahoma" w:cs="Tahoma"/>
          <w:b/>
          <w:sz w:val="24"/>
          <w:szCs w:val="24"/>
        </w:rPr>
        <w:t xml:space="preserve"> by </w:t>
      </w:r>
      <w:r w:rsidR="000C20CA">
        <w:rPr>
          <w:rFonts w:ascii="Tahoma" w:hAnsi="Tahoma" w:cs="Tahoma"/>
          <w:b/>
          <w:i/>
          <w:sz w:val="24"/>
          <w:szCs w:val="24"/>
        </w:rPr>
        <w:t>October 18, 2012</w:t>
      </w:r>
      <w:r w:rsidRPr="00F45E0A">
        <w:rPr>
          <w:rFonts w:ascii="Tahoma" w:hAnsi="Tahoma" w:cs="Tahoma"/>
          <w:b/>
          <w:sz w:val="24"/>
          <w:szCs w:val="24"/>
        </w:rPr>
        <w:t xml:space="preserve">.  No </w:t>
      </w:r>
      <w:r>
        <w:rPr>
          <w:rFonts w:ascii="Tahoma" w:hAnsi="Tahoma" w:cs="Tahoma"/>
          <w:b/>
          <w:sz w:val="24"/>
          <w:szCs w:val="24"/>
        </w:rPr>
        <w:t>walk-in registrations will be admitted the day of the conference</w:t>
      </w:r>
      <w:r w:rsidRPr="00F45E0A">
        <w:rPr>
          <w:rFonts w:ascii="Tahoma" w:hAnsi="Tahoma" w:cs="Tahoma"/>
          <w:b/>
          <w:sz w:val="24"/>
          <w:szCs w:val="24"/>
        </w:rPr>
        <w:t>.  Space is limited so don't delay!</w:t>
      </w:r>
      <w:r w:rsidRPr="00F45E0A">
        <w:rPr>
          <w:b/>
        </w:rPr>
        <w:t xml:space="preserve"> </w:t>
      </w:r>
    </w:p>
    <w:p w:rsidR="00D61BA6" w:rsidRPr="0087773D" w:rsidRDefault="00D61BA6" w:rsidP="00D61BA6">
      <w:pPr>
        <w:autoSpaceDE w:val="0"/>
        <w:autoSpaceDN w:val="0"/>
        <w:spacing w:after="0" w:line="240" w:lineRule="auto"/>
        <w:rPr>
          <w:rFonts w:ascii="Tahoma" w:hAnsi="Tahoma" w:cs="Tahoma"/>
          <w:sz w:val="24"/>
          <w:szCs w:val="24"/>
        </w:rPr>
      </w:pPr>
    </w:p>
    <w:p w:rsidR="00D61BA6" w:rsidRPr="004E6CAB" w:rsidRDefault="00D61BA6" w:rsidP="00D61BA6">
      <w:pPr>
        <w:spacing w:after="0" w:line="240" w:lineRule="auto"/>
        <w:rPr>
          <w:rFonts w:ascii="Tahoma" w:hAnsi="Tahoma" w:cs="Tahoma"/>
          <w:sz w:val="24"/>
          <w:szCs w:val="24"/>
        </w:rPr>
      </w:pPr>
      <w:r w:rsidRPr="0087773D">
        <w:rPr>
          <w:rFonts w:ascii="Tahoma" w:hAnsi="Tahoma" w:cs="Tahoma"/>
          <w:sz w:val="24"/>
          <w:szCs w:val="24"/>
        </w:rPr>
        <w:t xml:space="preserve">Directions to </w:t>
      </w:r>
      <w:r>
        <w:rPr>
          <w:rFonts w:ascii="Tahoma" w:hAnsi="Tahoma" w:cs="Tahoma"/>
          <w:sz w:val="24"/>
          <w:szCs w:val="24"/>
        </w:rPr>
        <w:t>the University of Hartford</w:t>
      </w:r>
      <w:r w:rsidRPr="00BB49AE">
        <w:rPr>
          <w:rFonts w:ascii="Tahoma" w:hAnsi="Tahoma" w:cs="Tahoma"/>
          <w:sz w:val="24"/>
          <w:szCs w:val="24"/>
        </w:rPr>
        <w:t xml:space="preserve">: </w:t>
      </w:r>
      <w:hyperlink r:id="rId7" w:history="1">
        <w:r w:rsidRPr="004E6CAB">
          <w:rPr>
            <w:rStyle w:val="Hyperlink"/>
            <w:rFonts w:ascii="Tahoma" w:hAnsi="Tahoma" w:cs="Tahoma"/>
            <w:sz w:val="24"/>
            <w:szCs w:val="24"/>
          </w:rPr>
          <w:t>http://new.hartford.edu/visitingcampus/getting_campus/default.aspx</w:t>
        </w:r>
      </w:hyperlink>
    </w:p>
    <w:p w:rsidR="00D61BA6" w:rsidRPr="004E6CAB" w:rsidRDefault="00D61BA6" w:rsidP="00D61BA6">
      <w:pPr>
        <w:spacing w:after="0" w:line="240" w:lineRule="auto"/>
        <w:rPr>
          <w:rFonts w:ascii="Tahoma" w:hAnsi="Tahoma" w:cs="Tahoma"/>
          <w:sz w:val="24"/>
          <w:szCs w:val="24"/>
        </w:rPr>
      </w:pPr>
      <w:r>
        <w:rPr>
          <w:rFonts w:ascii="Tahoma" w:hAnsi="Tahoma" w:cs="Tahoma"/>
          <w:sz w:val="24"/>
          <w:szCs w:val="24"/>
        </w:rPr>
        <w:t xml:space="preserve">Campus map:  </w:t>
      </w:r>
      <w:hyperlink r:id="rId8" w:history="1">
        <w:r w:rsidRPr="004E6CAB">
          <w:rPr>
            <w:rStyle w:val="Hyperlink"/>
            <w:rFonts w:ascii="Tahoma" w:hAnsi="Tahoma" w:cs="Tahoma"/>
            <w:sz w:val="24"/>
            <w:szCs w:val="24"/>
          </w:rPr>
          <w:t>http://www.hartford.edu/about/map/UofH_Map.pdf</w:t>
        </w:r>
      </w:hyperlink>
      <w:r w:rsidRPr="004E6CAB">
        <w:rPr>
          <w:rFonts w:ascii="Tahoma" w:hAnsi="Tahoma" w:cs="Tahoma"/>
          <w:sz w:val="24"/>
          <w:szCs w:val="24"/>
        </w:rPr>
        <w:t xml:space="preserve"> --- </w:t>
      </w:r>
      <w:r>
        <w:rPr>
          <w:rFonts w:ascii="Tahoma" w:hAnsi="Tahoma" w:cs="Tahoma"/>
          <w:sz w:val="24"/>
          <w:szCs w:val="24"/>
        </w:rPr>
        <w:t xml:space="preserve">The </w:t>
      </w:r>
      <w:r w:rsidRPr="004E6CAB">
        <w:rPr>
          <w:rFonts w:ascii="Tahoma" w:hAnsi="Tahoma" w:cs="Tahoma"/>
          <w:sz w:val="24"/>
          <w:szCs w:val="24"/>
        </w:rPr>
        <w:t xml:space="preserve">Harry </w:t>
      </w:r>
      <w:r>
        <w:rPr>
          <w:rFonts w:ascii="Tahoma" w:hAnsi="Tahoma" w:cs="Tahoma"/>
          <w:sz w:val="24"/>
          <w:szCs w:val="24"/>
        </w:rPr>
        <w:t>J</w:t>
      </w:r>
      <w:r w:rsidRPr="004E6CAB">
        <w:rPr>
          <w:rFonts w:ascii="Tahoma" w:hAnsi="Tahoma" w:cs="Tahoma"/>
          <w:sz w:val="24"/>
          <w:szCs w:val="24"/>
        </w:rPr>
        <w:t xml:space="preserve">ack Gray </w:t>
      </w:r>
      <w:r>
        <w:rPr>
          <w:rFonts w:ascii="Tahoma" w:hAnsi="Tahoma" w:cs="Tahoma"/>
          <w:sz w:val="24"/>
          <w:szCs w:val="24"/>
        </w:rPr>
        <w:t xml:space="preserve">Center </w:t>
      </w:r>
      <w:r w:rsidRPr="004E6CAB">
        <w:rPr>
          <w:rFonts w:ascii="Tahoma" w:hAnsi="Tahoma" w:cs="Tahoma"/>
          <w:sz w:val="24"/>
          <w:szCs w:val="24"/>
        </w:rPr>
        <w:t xml:space="preserve">is building #15 </w:t>
      </w:r>
      <w:r>
        <w:rPr>
          <w:rFonts w:ascii="Tahoma" w:hAnsi="Tahoma" w:cs="Tahoma"/>
          <w:sz w:val="24"/>
          <w:szCs w:val="24"/>
        </w:rPr>
        <w:t>(the l</w:t>
      </w:r>
      <w:r w:rsidRPr="004E6CAB">
        <w:rPr>
          <w:rFonts w:ascii="Tahoma" w:hAnsi="Tahoma" w:cs="Tahoma"/>
          <w:sz w:val="24"/>
          <w:szCs w:val="24"/>
        </w:rPr>
        <w:t>arge U-shaped building</w:t>
      </w:r>
      <w:r>
        <w:rPr>
          <w:rFonts w:ascii="Tahoma" w:hAnsi="Tahoma" w:cs="Tahoma"/>
          <w:sz w:val="24"/>
          <w:szCs w:val="24"/>
        </w:rPr>
        <w:t>)</w:t>
      </w:r>
      <w:r w:rsidRPr="004E6CAB">
        <w:rPr>
          <w:rFonts w:ascii="Tahoma" w:hAnsi="Tahoma" w:cs="Tahoma"/>
          <w:sz w:val="24"/>
          <w:szCs w:val="24"/>
        </w:rPr>
        <w:t>.</w:t>
      </w:r>
    </w:p>
    <w:p w:rsidR="00D61BA6" w:rsidRPr="004E6CAB" w:rsidRDefault="00D61BA6" w:rsidP="00D61BA6">
      <w:pPr>
        <w:autoSpaceDE w:val="0"/>
        <w:autoSpaceDN w:val="0"/>
        <w:spacing w:after="0" w:line="240" w:lineRule="auto"/>
        <w:rPr>
          <w:rFonts w:ascii="Tahoma" w:hAnsi="Tahoma" w:cs="Tahoma"/>
          <w:sz w:val="24"/>
          <w:szCs w:val="24"/>
        </w:rPr>
      </w:pPr>
      <w:r>
        <w:rPr>
          <w:rFonts w:ascii="Tahoma" w:hAnsi="Tahoma" w:cs="Tahoma"/>
          <w:sz w:val="24"/>
          <w:szCs w:val="24"/>
        </w:rPr>
        <w:t>V</w:t>
      </w:r>
      <w:r w:rsidRPr="004E6CAB">
        <w:rPr>
          <w:rFonts w:ascii="Tahoma" w:hAnsi="Tahoma" w:cs="Tahoma"/>
          <w:sz w:val="24"/>
          <w:szCs w:val="24"/>
        </w:rPr>
        <w:t xml:space="preserve">isitor </w:t>
      </w:r>
      <w:r>
        <w:rPr>
          <w:rFonts w:ascii="Tahoma" w:hAnsi="Tahoma" w:cs="Tahoma"/>
          <w:sz w:val="24"/>
          <w:szCs w:val="24"/>
        </w:rPr>
        <w:t>L</w:t>
      </w:r>
      <w:r w:rsidRPr="004E6CAB">
        <w:rPr>
          <w:rFonts w:ascii="Tahoma" w:hAnsi="Tahoma" w:cs="Tahoma"/>
          <w:sz w:val="24"/>
          <w:szCs w:val="24"/>
        </w:rPr>
        <w:t>ot K</w:t>
      </w:r>
      <w:r>
        <w:rPr>
          <w:rFonts w:ascii="Tahoma" w:hAnsi="Tahoma" w:cs="Tahoma"/>
          <w:sz w:val="24"/>
          <w:szCs w:val="24"/>
        </w:rPr>
        <w:t xml:space="preserve"> has been </w:t>
      </w:r>
      <w:r w:rsidR="008B778F">
        <w:rPr>
          <w:rFonts w:ascii="Tahoma" w:hAnsi="Tahoma" w:cs="Tahoma"/>
          <w:sz w:val="24"/>
          <w:szCs w:val="24"/>
        </w:rPr>
        <w:t>reserved for conference parking, but you may also park nearby in other visitor spaces.</w:t>
      </w:r>
    </w:p>
    <w:p w:rsidR="00D61BA6" w:rsidRPr="0087773D" w:rsidRDefault="00D61BA6" w:rsidP="00D61BA6">
      <w:pPr>
        <w:autoSpaceDE w:val="0"/>
        <w:autoSpaceDN w:val="0"/>
        <w:spacing w:after="0" w:line="240" w:lineRule="auto"/>
        <w:rPr>
          <w:rFonts w:ascii="Tahoma" w:hAnsi="Tahoma" w:cs="Tahoma"/>
          <w:sz w:val="24"/>
          <w:szCs w:val="24"/>
        </w:rPr>
      </w:pPr>
    </w:p>
    <w:p w:rsidR="00D61BA6" w:rsidRPr="0087773D" w:rsidRDefault="00D61BA6" w:rsidP="00D61BA6">
      <w:pPr>
        <w:autoSpaceDE w:val="0"/>
        <w:autoSpaceDN w:val="0"/>
        <w:spacing w:after="0" w:line="240" w:lineRule="auto"/>
        <w:rPr>
          <w:rFonts w:ascii="Tahoma" w:hAnsi="Tahoma" w:cs="Tahoma"/>
          <w:sz w:val="24"/>
          <w:szCs w:val="24"/>
        </w:rPr>
      </w:pPr>
      <w:r w:rsidRPr="0087773D">
        <w:rPr>
          <w:rFonts w:ascii="Tahoma" w:hAnsi="Tahoma" w:cs="Tahoma"/>
          <w:sz w:val="24"/>
          <w:szCs w:val="24"/>
        </w:rPr>
        <w:t xml:space="preserve">If you need a special accommodation, please contact </w:t>
      </w:r>
      <w:r>
        <w:rPr>
          <w:rFonts w:ascii="Tahoma" w:hAnsi="Tahoma" w:cs="Tahoma"/>
          <w:sz w:val="24"/>
          <w:szCs w:val="24"/>
        </w:rPr>
        <w:t xml:space="preserve">Kathleen Cataldi </w:t>
      </w:r>
      <w:r w:rsidRPr="0087773D">
        <w:rPr>
          <w:rFonts w:ascii="Tahoma" w:hAnsi="Tahoma" w:cs="Tahoma"/>
          <w:sz w:val="24"/>
          <w:szCs w:val="24"/>
        </w:rPr>
        <w:t xml:space="preserve">at </w:t>
      </w:r>
      <w:hyperlink r:id="rId9" w:history="1">
        <w:r w:rsidRPr="00B96537">
          <w:rPr>
            <w:rStyle w:val="Hyperlink"/>
            <w:rFonts w:ascii="Tahoma" w:hAnsi="Tahoma" w:cs="Tahoma"/>
            <w:sz w:val="24"/>
            <w:szCs w:val="24"/>
          </w:rPr>
          <w:t>kcataldi@wesleyan.edu</w:t>
        </w:r>
      </w:hyperlink>
      <w:r>
        <w:rPr>
          <w:rFonts w:ascii="Tahoma" w:hAnsi="Tahoma" w:cs="Tahoma"/>
          <w:sz w:val="24"/>
          <w:szCs w:val="24"/>
        </w:rPr>
        <w:t xml:space="preserve"> </w:t>
      </w:r>
      <w:r w:rsidRPr="0087773D">
        <w:rPr>
          <w:rFonts w:ascii="Tahoma" w:hAnsi="Tahoma" w:cs="Tahoma"/>
          <w:sz w:val="24"/>
          <w:szCs w:val="24"/>
        </w:rPr>
        <w:t xml:space="preserve">or </w:t>
      </w:r>
      <w:r w:rsidRPr="0004521F">
        <w:rPr>
          <w:rFonts w:ascii="Tahoma" w:hAnsi="Tahoma" w:cs="Tahoma"/>
          <w:sz w:val="24"/>
          <w:szCs w:val="24"/>
        </w:rPr>
        <w:t>(860)</w:t>
      </w:r>
      <w:r>
        <w:rPr>
          <w:rFonts w:ascii="Tahoma" w:hAnsi="Tahoma" w:cs="Tahoma"/>
          <w:sz w:val="24"/>
          <w:szCs w:val="24"/>
        </w:rPr>
        <w:t>-</w:t>
      </w:r>
      <w:r w:rsidRPr="00D61BA6">
        <w:rPr>
          <w:rFonts w:ascii="Tahoma" w:hAnsi="Tahoma" w:cs="Tahoma"/>
          <w:sz w:val="24"/>
          <w:szCs w:val="24"/>
        </w:rPr>
        <w:t>685-3852</w:t>
      </w:r>
      <w:r>
        <w:rPr>
          <w:rFonts w:ascii="Tahoma" w:hAnsi="Tahoma" w:cs="Tahoma"/>
          <w:sz w:val="24"/>
          <w:szCs w:val="24"/>
        </w:rPr>
        <w:t xml:space="preserve"> </w:t>
      </w:r>
      <w:r w:rsidRPr="0087773D">
        <w:rPr>
          <w:rFonts w:ascii="Tahoma" w:hAnsi="Tahoma" w:cs="Tahoma"/>
          <w:sz w:val="24"/>
          <w:szCs w:val="24"/>
        </w:rPr>
        <w:t>at least two weeks prior to the conference.</w:t>
      </w:r>
    </w:p>
    <w:p w:rsidR="00D61BA6" w:rsidRDefault="00D61BA6" w:rsidP="00D61BA6">
      <w:pPr>
        <w:autoSpaceDE w:val="0"/>
        <w:autoSpaceDN w:val="0"/>
        <w:spacing w:after="0" w:line="240" w:lineRule="auto"/>
        <w:jc w:val="center"/>
        <w:rPr>
          <w:rFonts w:ascii="Tahoma" w:hAnsi="Tahoma" w:cs="Tahoma"/>
        </w:rPr>
      </w:pPr>
    </w:p>
    <w:p w:rsidR="003D5891" w:rsidRDefault="003D5891" w:rsidP="003D5891">
      <w:pPr>
        <w:pStyle w:val="NormalWeb"/>
      </w:pPr>
      <w:r>
        <w:rPr>
          <w:rStyle w:val="Strong"/>
        </w:rPr>
        <w:t xml:space="preserve">If you would like a Word or pdf format version of the registration form and/or to register by mail, or if you have questions about payment, contact Jennifer Hadley, CLASS Secretary, at </w:t>
      </w:r>
      <w:hyperlink r:id="rId10" w:history="1">
        <w:r>
          <w:rPr>
            <w:rStyle w:val="Hyperlink"/>
            <w:b/>
            <w:bCs/>
          </w:rPr>
          <w:t>jthom@wesleyan.edu</w:t>
        </w:r>
      </w:hyperlink>
      <w:r>
        <w:rPr>
          <w:rStyle w:val="Strong"/>
        </w:rPr>
        <w:t>. </w:t>
      </w:r>
    </w:p>
    <w:p w:rsidR="003D5891" w:rsidRDefault="003D5891" w:rsidP="00D61BA6">
      <w:pPr>
        <w:autoSpaceDE w:val="0"/>
        <w:autoSpaceDN w:val="0"/>
        <w:spacing w:after="0" w:line="240" w:lineRule="auto"/>
        <w:jc w:val="center"/>
        <w:rPr>
          <w:rFonts w:ascii="Tahoma" w:hAnsi="Tahoma" w:cs="Tahoma"/>
        </w:rPr>
        <w:sectPr w:rsidR="003D5891" w:rsidSect="008F641F">
          <w:pgSz w:w="12240" w:h="15840"/>
          <w:pgMar w:top="720" w:right="720" w:bottom="720" w:left="720" w:header="720" w:footer="720" w:gutter="0"/>
          <w:cols w:space="720"/>
          <w:docGrid w:linePitch="360"/>
        </w:sectPr>
      </w:pPr>
    </w:p>
    <w:p w:rsidR="00D61BA6" w:rsidRDefault="00D61BA6" w:rsidP="00D61BA6">
      <w:pPr>
        <w:autoSpaceDE w:val="0"/>
        <w:autoSpaceDN w:val="0"/>
        <w:spacing w:after="0" w:line="240" w:lineRule="auto"/>
        <w:jc w:val="center"/>
        <w:rPr>
          <w:rFonts w:ascii="Tahoma" w:hAnsi="Tahoma" w:cs="Tahoma"/>
          <w:sz w:val="24"/>
          <w:szCs w:val="24"/>
        </w:rPr>
      </w:pPr>
      <w:r>
        <w:rPr>
          <w:rFonts w:ascii="Tahoma" w:hAnsi="Tahoma" w:cs="Tahoma"/>
          <w:sz w:val="24"/>
          <w:szCs w:val="24"/>
        </w:rPr>
        <w:lastRenderedPageBreak/>
        <w:t xml:space="preserve">CONNECTICUT LIBRARY ASSOCIATION SUPPORT STAFF SECTION </w:t>
      </w:r>
    </w:p>
    <w:p w:rsidR="00D61BA6" w:rsidRDefault="00D61BA6" w:rsidP="00D61BA6">
      <w:pPr>
        <w:autoSpaceDE w:val="0"/>
        <w:autoSpaceDN w:val="0"/>
        <w:spacing w:after="0" w:line="240" w:lineRule="auto"/>
        <w:jc w:val="center"/>
        <w:rPr>
          <w:rFonts w:ascii="Tahoma" w:hAnsi="Tahoma" w:cs="Tahoma"/>
          <w:sz w:val="24"/>
          <w:szCs w:val="24"/>
        </w:rPr>
      </w:pPr>
    </w:p>
    <w:p w:rsidR="0080565C" w:rsidRPr="00962659" w:rsidRDefault="0080565C" w:rsidP="0080565C">
      <w:pPr>
        <w:autoSpaceDE w:val="0"/>
        <w:autoSpaceDN w:val="0"/>
        <w:spacing w:after="0" w:line="240" w:lineRule="auto"/>
        <w:jc w:val="center"/>
        <w:rPr>
          <w:rFonts w:ascii="Tahoma" w:hAnsi="Tahoma" w:cs="Tahoma"/>
          <w:b/>
          <w:sz w:val="32"/>
          <w:szCs w:val="32"/>
        </w:rPr>
      </w:pPr>
      <w:r w:rsidRPr="00962659">
        <w:rPr>
          <w:rFonts w:ascii="Tahoma" w:hAnsi="Tahoma" w:cs="Tahoma"/>
          <w:b/>
          <w:sz w:val="32"/>
          <w:szCs w:val="32"/>
        </w:rPr>
        <w:t>CLASS</w:t>
      </w:r>
      <w:r>
        <w:rPr>
          <w:rFonts w:ascii="Tahoma" w:hAnsi="Tahoma" w:cs="Tahoma"/>
          <w:b/>
          <w:sz w:val="32"/>
          <w:szCs w:val="32"/>
        </w:rPr>
        <w:t xml:space="preserve"> Professional Development 2012</w:t>
      </w:r>
    </w:p>
    <w:p w:rsidR="00D61BA6" w:rsidRPr="00245A98" w:rsidRDefault="00D61BA6" w:rsidP="00D61BA6">
      <w:pPr>
        <w:autoSpaceDE w:val="0"/>
        <w:autoSpaceDN w:val="0"/>
        <w:spacing w:after="0" w:line="240" w:lineRule="auto"/>
        <w:jc w:val="center"/>
        <w:rPr>
          <w:rFonts w:ascii="Tahoma" w:hAnsi="Tahoma" w:cs="Tahoma"/>
          <w:i/>
          <w:sz w:val="24"/>
          <w:szCs w:val="24"/>
        </w:rPr>
      </w:pPr>
      <w:r>
        <w:rPr>
          <w:rFonts w:ascii="Tahoma" w:hAnsi="Tahoma" w:cs="Tahoma"/>
          <w:i/>
          <w:sz w:val="24"/>
          <w:szCs w:val="24"/>
        </w:rPr>
        <w:t>Workshops</w:t>
      </w:r>
      <w:r w:rsidRPr="00245A98">
        <w:rPr>
          <w:rFonts w:ascii="Tahoma" w:hAnsi="Tahoma" w:cs="Tahoma"/>
          <w:i/>
          <w:sz w:val="24"/>
          <w:szCs w:val="24"/>
        </w:rPr>
        <w:t xml:space="preserve"> and Networking Opportunities for Library Paraprofessionals</w:t>
      </w:r>
    </w:p>
    <w:p w:rsidR="00D61BA6" w:rsidRPr="0004521F" w:rsidRDefault="00D61BA6" w:rsidP="00D61BA6">
      <w:pPr>
        <w:autoSpaceDE w:val="0"/>
        <w:autoSpaceDN w:val="0"/>
        <w:spacing w:after="0" w:line="240" w:lineRule="auto"/>
        <w:jc w:val="center"/>
        <w:rPr>
          <w:rFonts w:ascii="Tahoma" w:hAnsi="Tahoma" w:cs="Tahoma"/>
          <w:sz w:val="24"/>
          <w:szCs w:val="24"/>
        </w:rPr>
      </w:pPr>
      <w:r>
        <w:rPr>
          <w:rFonts w:ascii="Tahoma" w:hAnsi="Tahoma" w:cs="Tahoma"/>
          <w:sz w:val="24"/>
          <w:szCs w:val="24"/>
        </w:rPr>
        <w:t>Gray Conference Center, University of Hartford,</w:t>
      </w:r>
      <w:r w:rsidRPr="0004521F">
        <w:rPr>
          <w:rFonts w:ascii="Tahoma" w:hAnsi="Tahoma" w:cs="Tahoma"/>
          <w:sz w:val="24"/>
          <w:szCs w:val="24"/>
        </w:rPr>
        <w:t xml:space="preserve"> </w:t>
      </w:r>
      <w:r>
        <w:rPr>
          <w:rFonts w:ascii="Tahoma" w:hAnsi="Tahoma" w:cs="Tahoma"/>
          <w:sz w:val="24"/>
          <w:szCs w:val="24"/>
        </w:rPr>
        <w:t>West Hartford</w:t>
      </w:r>
      <w:r w:rsidRPr="0004521F">
        <w:rPr>
          <w:rFonts w:ascii="Tahoma" w:hAnsi="Tahoma" w:cs="Tahoma"/>
          <w:sz w:val="24"/>
          <w:szCs w:val="24"/>
        </w:rPr>
        <w:t>, CT</w:t>
      </w:r>
    </w:p>
    <w:p w:rsidR="00D61BA6" w:rsidRPr="0004521F" w:rsidRDefault="00D61BA6" w:rsidP="00D61BA6">
      <w:pPr>
        <w:autoSpaceDE w:val="0"/>
        <w:autoSpaceDN w:val="0"/>
        <w:spacing w:after="0" w:line="240" w:lineRule="auto"/>
        <w:jc w:val="center"/>
        <w:rPr>
          <w:rFonts w:ascii="Tahoma" w:hAnsi="Tahoma" w:cs="Tahoma"/>
          <w:sz w:val="24"/>
          <w:szCs w:val="24"/>
        </w:rPr>
      </w:pPr>
    </w:p>
    <w:p w:rsidR="00D61BA6" w:rsidRPr="00962659" w:rsidRDefault="00D61BA6" w:rsidP="00D61BA6">
      <w:pPr>
        <w:autoSpaceDE w:val="0"/>
        <w:autoSpaceDN w:val="0"/>
        <w:spacing w:after="0" w:line="240" w:lineRule="auto"/>
        <w:jc w:val="center"/>
        <w:rPr>
          <w:rFonts w:ascii="Tahoma" w:hAnsi="Tahoma" w:cs="Tahoma"/>
          <w:sz w:val="28"/>
          <w:szCs w:val="28"/>
        </w:rPr>
      </w:pPr>
      <w:r w:rsidRPr="00962659">
        <w:rPr>
          <w:rFonts w:ascii="Tahoma" w:hAnsi="Tahoma" w:cs="Tahoma"/>
          <w:sz w:val="28"/>
          <w:szCs w:val="28"/>
        </w:rPr>
        <w:t xml:space="preserve">Friday, </w:t>
      </w:r>
      <w:r w:rsidR="003F5955">
        <w:rPr>
          <w:rFonts w:ascii="Tahoma" w:hAnsi="Tahoma" w:cs="Tahoma"/>
          <w:sz w:val="28"/>
          <w:szCs w:val="28"/>
        </w:rPr>
        <w:t>October</w:t>
      </w:r>
      <w:r>
        <w:rPr>
          <w:rFonts w:ascii="Tahoma" w:hAnsi="Tahoma" w:cs="Tahoma"/>
          <w:sz w:val="28"/>
          <w:szCs w:val="28"/>
        </w:rPr>
        <w:t xml:space="preserve"> </w:t>
      </w:r>
      <w:r w:rsidR="003F5955">
        <w:rPr>
          <w:rFonts w:ascii="Tahoma" w:hAnsi="Tahoma" w:cs="Tahoma"/>
          <w:sz w:val="28"/>
          <w:szCs w:val="28"/>
        </w:rPr>
        <w:t>26</w:t>
      </w:r>
      <w:r w:rsidRPr="00962659">
        <w:rPr>
          <w:rFonts w:ascii="Tahoma" w:hAnsi="Tahoma" w:cs="Tahoma"/>
          <w:sz w:val="28"/>
          <w:szCs w:val="28"/>
        </w:rPr>
        <w:t>, 20</w:t>
      </w:r>
      <w:r w:rsidR="003F5955">
        <w:rPr>
          <w:rFonts w:ascii="Tahoma" w:hAnsi="Tahoma" w:cs="Tahoma"/>
          <w:sz w:val="28"/>
          <w:szCs w:val="28"/>
        </w:rPr>
        <w:t>12</w:t>
      </w:r>
    </w:p>
    <w:p w:rsidR="00D61BA6" w:rsidRPr="0004521F" w:rsidRDefault="00D61BA6" w:rsidP="00D61BA6">
      <w:pPr>
        <w:autoSpaceDE w:val="0"/>
        <w:autoSpaceDN w:val="0"/>
        <w:spacing w:after="0" w:line="240" w:lineRule="auto"/>
        <w:jc w:val="center"/>
        <w:rPr>
          <w:rFonts w:ascii="Tahoma" w:hAnsi="Tahoma" w:cs="Tahoma"/>
          <w:sz w:val="24"/>
          <w:szCs w:val="24"/>
        </w:rPr>
      </w:pPr>
      <w:r>
        <w:rPr>
          <w:rFonts w:ascii="Tahoma" w:hAnsi="Tahoma" w:cs="Tahoma"/>
          <w:sz w:val="24"/>
          <w:szCs w:val="24"/>
        </w:rPr>
        <w:t>8:</w:t>
      </w:r>
      <w:r w:rsidR="003F5955">
        <w:rPr>
          <w:rFonts w:ascii="Tahoma" w:hAnsi="Tahoma" w:cs="Tahoma"/>
          <w:sz w:val="24"/>
          <w:szCs w:val="24"/>
        </w:rPr>
        <w:t>45</w:t>
      </w:r>
      <w:r>
        <w:rPr>
          <w:rFonts w:ascii="Tahoma" w:hAnsi="Tahoma" w:cs="Tahoma"/>
          <w:sz w:val="24"/>
          <w:szCs w:val="24"/>
        </w:rPr>
        <w:t xml:space="preserve"> a.m.-3:00 p.m.</w:t>
      </w:r>
    </w:p>
    <w:p w:rsidR="00D61BA6" w:rsidRPr="005C3D06" w:rsidRDefault="00D61BA6" w:rsidP="00D61BA6">
      <w:pPr>
        <w:tabs>
          <w:tab w:val="left" w:pos="5190"/>
        </w:tabs>
        <w:autoSpaceDE w:val="0"/>
        <w:autoSpaceDN w:val="0"/>
        <w:spacing w:after="0" w:line="240" w:lineRule="auto"/>
        <w:rPr>
          <w:rFonts w:ascii="Tahoma" w:hAnsi="Tahoma" w:cs="Tahoma"/>
        </w:rPr>
      </w:pPr>
      <w:r>
        <w:rPr>
          <w:rFonts w:ascii="Tahoma" w:hAnsi="Tahoma" w:cs="Tahoma"/>
        </w:rPr>
        <w:tab/>
      </w:r>
    </w:p>
    <w:p w:rsidR="00D61BA6" w:rsidRPr="00EF6663" w:rsidRDefault="00D61BA6" w:rsidP="00D61BA6">
      <w:pPr>
        <w:pStyle w:val="PlainText"/>
        <w:jc w:val="center"/>
        <w:rPr>
          <w:rFonts w:ascii="Tahoma" w:hAnsi="Tahoma" w:cs="Tahoma"/>
          <w:b/>
          <w:sz w:val="32"/>
          <w:szCs w:val="32"/>
        </w:rPr>
      </w:pPr>
      <w:r w:rsidRPr="00EF6663">
        <w:rPr>
          <w:rFonts w:ascii="Tahoma" w:hAnsi="Tahoma" w:cs="Tahoma"/>
          <w:b/>
          <w:sz w:val="32"/>
          <w:szCs w:val="32"/>
        </w:rPr>
        <w:t>Registration Form</w:t>
      </w:r>
    </w:p>
    <w:p w:rsidR="00D61BA6" w:rsidRPr="00F45E0A" w:rsidRDefault="00D61BA6" w:rsidP="00D61BA6">
      <w:pPr>
        <w:autoSpaceDE w:val="0"/>
        <w:autoSpaceDN w:val="0"/>
        <w:spacing w:after="0" w:line="240" w:lineRule="auto"/>
        <w:rPr>
          <w:rFonts w:ascii="Tahoma" w:hAnsi="Tahoma" w:cs="Tahoma"/>
          <w:b/>
          <w:sz w:val="24"/>
          <w:szCs w:val="24"/>
        </w:rPr>
      </w:pPr>
      <w:r w:rsidRPr="00F45E0A">
        <w:rPr>
          <w:rFonts w:ascii="Tahoma" w:hAnsi="Tahoma" w:cs="Tahoma"/>
          <w:b/>
          <w:sz w:val="24"/>
          <w:szCs w:val="24"/>
        </w:rPr>
        <w:t>Registration required</w:t>
      </w:r>
      <w:r>
        <w:rPr>
          <w:rFonts w:ascii="Tahoma" w:hAnsi="Tahoma" w:cs="Tahoma"/>
          <w:b/>
          <w:sz w:val="24"/>
          <w:szCs w:val="24"/>
        </w:rPr>
        <w:t xml:space="preserve"> by </w:t>
      </w:r>
      <w:r w:rsidR="00365575" w:rsidRPr="00365575">
        <w:rPr>
          <w:rFonts w:ascii="Tahoma" w:hAnsi="Tahoma" w:cs="Tahoma"/>
          <w:b/>
          <w:i/>
          <w:sz w:val="24"/>
          <w:szCs w:val="24"/>
        </w:rPr>
        <w:t>October 18, 2012</w:t>
      </w:r>
      <w:r w:rsidRPr="00F45E0A">
        <w:rPr>
          <w:rFonts w:ascii="Tahoma" w:hAnsi="Tahoma" w:cs="Tahoma"/>
          <w:b/>
          <w:sz w:val="24"/>
          <w:szCs w:val="24"/>
        </w:rPr>
        <w:t xml:space="preserve">.  No </w:t>
      </w:r>
      <w:r>
        <w:rPr>
          <w:rFonts w:ascii="Tahoma" w:hAnsi="Tahoma" w:cs="Tahoma"/>
          <w:b/>
          <w:sz w:val="24"/>
          <w:szCs w:val="24"/>
        </w:rPr>
        <w:t>walk-in registrations will be admitted the day of the conference</w:t>
      </w:r>
      <w:r w:rsidRPr="00F45E0A">
        <w:rPr>
          <w:rFonts w:ascii="Tahoma" w:hAnsi="Tahoma" w:cs="Tahoma"/>
          <w:b/>
          <w:sz w:val="24"/>
          <w:szCs w:val="24"/>
        </w:rPr>
        <w:t>.  Space is limited so don't delay!</w:t>
      </w:r>
      <w:r w:rsidRPr="00F45E0A">
        <w:rPr>
          <w:b/>
        </w:rPr>
        <w:t xml:space="preserve"> </w:t>
      </w:r>
    </w:p>
    <w:p w:rsidR="00D61BA6" w:rsidRPr="003C1C24" w:rsidRDefault="00D61BA6" w:rsidP="00D61BA6">
      <w:pPr>
        <w:pStyle w:val="PlainText"/>
        <w:rPr>
          <w:rFonts w:ascii="Tahoma" w:hAnsi="Tahoma" w:cs="Tahoma"/>
          <w:sz w:val="24"/>
          <w:szCs w:val="24"/>
        </w:rPr>
      </w:pPr>
    </w:p>
    <w:p w:rsidR="00D61BA6" w:rsidRPr="003C1C24" w:rsidRDefault="00D61BA6" w:rsidP="00D61BA6">
      <w:pPr>
        <w:pStyle w:val="PlainText"/>
        <w:rPr>
          <w:rFonts w:ascii="Tahoma" w:hAnsi="Tahoma" w:cs="Tahoma"/>
          <w:sz w:val="24"/>
          <w:szCs w:val="24"/>
        </w:rPr>
      </w:pPr>
      <w:r w:rsidRPr="003C1C24">
        <w:rPr>
          <w:rFonts w:ascii="Tahoma" w:hAnsi="Tahoma" w:cs="Tahoma"/>
          <w:sz w:val="24"/>
          <w:szCs w:val="24"/>
        </w:rPr>
        <w:t>Name:</w:t>
      </w:r>
      <w:r>
        <w:rPr>
          <w:rFonts w:ascii="Tahoma" w:hAnsi="Tahoma" w:cs="Tahoma"/>
          <w:sz w:val="24"/>
          <w:szCs w:val="24"/>
        </w:rPr>
        <w:t xml:space="preserve"> </w:t>
      </w:r>
      <w:r w:rsidRPr="003C1C24">
        <w:rPr>
          <w:rFonts w:ascii="Tahoma" w:hAnsi="Tahoma" w:cs="Tahoma"/>
          <w:sz w:val="24"/>
          <w:szCs w:val="24"/>
        </w:rPr>
        <w:t xml:space="preserve">________________________________________________________________ </w:t>
      </w:r>
    </w:p>
    <w:p w:rsidR="00D61BA6" w:rsidRPr="003C1C24" w:rsidRDefault="00D61BA6" w:rsidP="00D61BA6">
      <w:pPr>
        <w:pStyle w:val="PlainText"/>
        <w:rPr>
          <w:rFonts w:ascii="Tahoma" w:hAnsi="Tahoma" w:cs="Tahoma"/>
          <w:sz w:val="24"/>
          <w:szCs w:val="24"/>
        </w:rPr>
      </w:pPr>
    </w:p>
    <w:p w:rsidR="00D61BA6" w:rsidRDefault="00D61BA6" w:rsidP="00D61BA6">
      <w:pPr>
        <w:pStyle w:val="PlainText"/>
        <w:rPr>
          <w:rFonts w:ascii="Tahoma" w:hAnsi="Tahoma" w:cs="Tahoma"/>
          <w:sz w:val="24"/>
          <w:szCs w:val="24"/>
        </w:rPr>
      </w:pPr>
      <w:r w:rsidRPr="003C1C24">
        <w:rPr>
          <w:rFonts w:ascii="Tahoma" w:hAnsi="Tahoma" w:cs="Tahoma"/>
          <w:sz w:val="24"/>
          <w:szCs w:val="24"/>
        </w:rPr>
        <w:t>Library Affiliation</w:t>
      </w:r>
      <w:r>
        <w:rPr>
          <w:rFonts w:ascii="Tahoma" w:hAnsi="Tahoma" w:cs="Tahoma"/>
          <w:sz w:val="24"/>
          <w:szCs w:val="24"/>
        </w:rPr>
        <w:t>/Address</w:t>
      </w:r>
      <w:r w:rsidRPr="003C1C24">
        <w:rPr>
          <w:rFonts w:ascii="Tahoma" w:hAnsi="Tahoma" w:cs="Tahoma"/>
          <w:sz w:val="24"/>
          <w:szCs w:val="24"/>
        </w:rPr>
        <w:t>: _________________________________________________</w:t>
      </w:r>
    </w:p>
    <w:p w:rsidR="00D61BA6" w:rsidRDefault="00D61BA6" w:rsidP="00D61BA6">
      <w:pPr>
        <w:pStyle w:val="PlainText"/>
        <w:rPr>
          <w:rFonts w:ascii="Tahoma" w:hAnsi="Tahoma" w:cs="Tahoma"/>
          <w:sz w:val="24"/>
          <w:szCs w:val="24"/>
        </w:rPr>
      </w:pPr>
    </w:p>
    <w:p w:rsidR="00D61BA6" w:rsidRPr="003C1C24" w:rsidRDefault="00D61BA6" w:rsidP="00D61BA6">
      <w:pPr>
        <w:pStyle w:val="PlainText"/>
        <w:rPr>
          <w:rFonts w:ascii="Tahoma" w:hAnsi="Tahoma" w:cs="Tahoma"/>
          <w:sz w:val="24"/>
          <w:szCs w:val="24"/>
        </w:rPr>
      </w:pPr>
      <w:r>
        <w:rPr>
          <w:rFonts w:ascii="Tahoma" w:hAnsi="Tahoma" w:cs="Tahoma"/>
          <w:sz w:val="24"/>
          <w:szCs w:val="24"/>
        </w:rPr>
        <w:t>_______________________________________________________________________</w:t>
      </w:r>
    </w:p>
    <w:p w:rsidR="00D61BA6" w:rsidRPr="003C1C24" w:rsidRDefault="00D61BA6" w:rsidP="00D61BA6">
      <w:pPr>
        <w:pStyle w:val="PlainText"/>
        <w:rPr>
          <w:rFonts w:ascii="Tahoma" w:hAnsi="Tahoma" w:cs="Tahoma"/>
          <w:sz w:val="24"/>
          <w:szCs w:val="24"/>
        </w:rPr>
      </w:pPr>
    </w:p>
    <w:p w:rsidR="00D61BA6" w:rsidRPr="003C1C24" w:rsidRDefault="00D61BA6" w:rsidP="00D61BA6">
      <w:pPr>
        <w:pStyle w:val="PlainText"/>
        <w:rPr>
          <w:rFonts w:ascii="Tahoma" w:hAnsi="Tahoma" w:cs="Tahoma"/>
          <w:sz w:val="24"/>
          <w:szCs w:val="24"/>
        </w:rPr>
      </w:pPr>
      <w:r w:rsidRPr="003C1C24">
        <w:rPr>
          <w:rFonts w:ascii="Tahoma" w:hAnsi="Tahoma" w:cs="Tahoma"/>
          <w:sz w:val="24"/>
          <w:szCs w:val="24"/>
        </w:rPr>
        <w:t>E-</w:t>
      </w:r>
      <w:r>
        <w:rPr>
          <w:rFonts w:ascii="Tahoma" w:hAnsi="Tahoma" w:cs="Tahoma"/>
          <w:sz w:val="24"/>
          <w:szCs w:val="24"/>
        </w:rPr>
        <w:t>mail</w:t>
      </w:r>
      <w:r w:rsidRPr="003C1C24">
        <w:rPr>
          <w:rFonts w:ascii="Tahoma" w:hAnsi="Tahoma" w:cs="Tahoma"/>
          <w:sz w:val="24"/>
          <w:szCs w:val="24"/>
        </w:rPr>
        <w:t>: ___________________</w:t>
      </w:r>
      <w:r>
        <w:rPr>
          <w:rFonts w:ascii="Tahoma" w:hAnsi="Tahoma" w:cs="Tahoma"/>
          <w:sz w:val="24"/>
          <w:szCs w:val="24"/>
        </w:rPr>
        <w:t>___</w:t>
      </w:r>
      <w:r w:rsidRPr="003C1C24">
        <w:rPr>
          <w:rFonts w:ascii="Tahoma" w:hAnsi="Tahoma" w:cs="Tahoma"/>
          <w:sz w:val="24"/>
          <w:szCs w:val="24"/>
        </w:rPr>
        <w:t>_</w:t>
      </w:r>
      <w:r>
        <w:rPr>
          <w:rFonts w:ascii="Tahoma" w:hAnsi="Tahoma" w:cs="Tahoma"/>
          <w:sz w:val="24"/>
          <w:szCs w:val="24"/>
        </w:rPr>
        <w:t xml:space="preserve">  P</w:t>
      </w:r>
      <w:r w:rsidRPr="003C1C24">
        <w:rPr>
          <w:rFonts w:ascii="Tahoma" w:hAnsi="Tahoma" w:cs="Tahoma"/>
          <w:sz w:val="24"/>
          <w:szCs w:val="24"/>
        </w:rPr>
        <w:t>hone</w:t>
      </w:r>
      <w:r>
        <w:rPr>
          <w:rFonts w:ascii="Tahoma" w:hAnsi="Tahoma" w:cs="Tahoma"/>
          <w:sz w:val="24"/>
          <w:szCs w:val="24"/>
        </w:rPr>
        <w:t xml:space="preserve"> </w:t>
      </w:r>
      <w:r w:rsidRPr="003C1C24">
        <w:rPr>
          <w:rFonts w:ascii="Tahoma" w:hAnsi="Tahoma" w:cs="Tahoma"/>
          <w:sz w:val="24"/>
          <w:szCs w:val="24"/>
        </w:rPr>
        <w:t>Number (Daytime)</w:t>
      </w:r>
      <w:r>
        <w:rPr>
          <w:rFonts w:ascii="Tahoma" w:hAnsi="Tahoma" w:cs="Tahoma"/>
          <w:sz w:val="24"/>
          <w:szCs w:val="24"/>
        </w:rPr>
        <w:t>:</w:t>
      </w:r>
      <w:r w:rsidRPr="003C1C24">
        <w:rPr>
          <w:rFonts w:ascii="Tahoma" w:hAnsi="Tahoma" w:cs="Tahoma"/>
          <w:sz w:val="24"/>
          <w:szCs w:val="24"/>
        </w:rPr>
        <w:t xml:space="preserve"> ___________________</w:t>
      </w:r>
    </w:p>
    <w:p w:rsidR="00D61BA6" w:rsidRPr="003C1C24" w:rsidRDefault="00D61BA6" w:rsidP="00D61BA6">
      <w:pPr>
        <w:pStyle w:val="PlainText"/>
        <w:rPr>
          <w:rFonts w:ascii="Tahoma" w:hAnsi="Tahoma" w:cs="Tahoma"/>
          <w:sz w:val="24"/>
          <w:szCs w:val="24"/>
        </w:rPr>
      </w:pPr>
    </w:p>
    <w:p w:rsidR="00D61BA6" w:rsidRDefault="00D61BA6" w:rsidP="00D61BA6">
      <w:pPr>
        <w:pStyle w:val="PlainText"/>
        <w:rPr>
          <w:rFonts w:ascii="Tahoma" w:hAnsi="Tahoma" w:cs="Tahoma"/>
          <w:sz w:val="24"/>
          <w:szCs w:val="24"/>
        </w:rPr>
      </w:pPr>
      <w:r w:rsidRPr="003C1C24">
        <w:rPr>
          <w:rFonts w:ascii="Tahoma" w:hAnsi="Tahoma" w:cs="Tahoma"/>
          <w:sz w:val="24"/>
          <w:szCs w:val="24"/>
        </w:rPr>
        <w:t xml:space="preserve">If you need a special accommodation, please call or e-mail </w:t>
      </w:r>
      <w:r w:rsidR="00DC6407">
        <w:rPr>
          <w:rFonts w:ascii="Tahoma" w:hAnsi="Tahoma" w:cs="Tahoma"/>
          <w:sz w:val="24"/>
          <w:szCs w:val="24"/>
        </w:rPr>
        <w:t>Kathleen Cataldi</w:t>
      </w:r>
      <w:r w:rsidRPr="0004521F">
        <w:rPr>
          <w:rFonts w:ascii="Tahoma" w:hAnsi="Tahoma" w:cs="Tahoma"/>
          <w:sz w:val="24"/>
          <w:szCs w:val="24"/>
        </w:rPr>
        <w:t xml:space="preserve"> at</w:t>
      </w:r>
      <w:r>
        <w:rPr>
          <w:rFonts w:ascii="Tahoma" w:hAnsi="Tahoma" w:cs="Tahoma"/>
          <w:sz w:val="24"/>
          <w:szCs w:val="24"/>
        </w:rPr>
        <w:t xml:space="preserve"> </w:t>
      </w:r>
      <w:hyperlink r:id="rId11" w:history="1">
        <w:r w:rsidRPr="00B96537">
          <w:rPr>
            <w:rStyle w:val="Hyperlink"/>
            <w:rFonts w:ascii="Tahoma" w:hAnsi="Tahoma" w:cs="Tahoma"/>
            <w:sz w:val="24"/>
            <w:szCs w:val="24"/>
          </w:rPr>
          <w:t>kcataldi@wesleyan.edu</w:t>
        </w:r>
      </w:hyperlink>
      <w:r w:rsidRPr="0004521F">
        <w:rPr>
          <w:rFonts w:ascii="Tahoma" w:hAnsi="Tahoma" w:cs="Tahoma"/>
          <w:sz w:val="24"/>
          <w:szCs w:val="24"/>
        </w:rPr>
        <w:t xml:space="preserve"> </w:t>
      </w:r>
      <w:r>
        <w:rPr>
          <w:rFonts w:ascii="Tahoma" w:hAnsi="Tahoma" w:cs="Tahoma"/>
          <w:sz w:val="24"/>
          <w:szCs w:val="24"/>
        </w:rPr>
        <w:t xml:space="preserve">or </w:t>
      </w:r>
      <w:r w:rsidRPr="0004521F">
        <w:rPr>
          <w:rFonts w:ascii="Tahoma" w:hAnsi="Tahoma" w:cs="Tahoma"/>
          <w:sz w:val="24"/>
          <w:szCs w:val="24"/>
        </w:rPr>
        <w:t>(860)</w:t>
      </w:r>
      <w:r>
        <w:rPr>
          <w:rFonts w:ascii="Tahoma" w:hAnsi="Tahoma" w:cs="Tahoma"/>
          <w:sz w:val="24"/>
          <w:szCs w:val="24"/>
        </w:rPr>
        <w:t>-</w:t>
      </w:r>
      <w:r w:rsidRPr="00D61BA6">
        <w:rPr>
          <w:rFonts w:ascii="Tahoma" w:hAnsi="Tahoma" w:cs="Tahoma"/>
          <w:sz w:val="24"/>
          <w:szCs w:val="24"/>
        </w:rPr>
        <w:t xml:space="preserve">685-3852 </w:t>
      </w:r>
      <w:r w:rsidRPr="003C1C24">
        <w:rPr>
          <w:rFonts w:ascii="Tahoma" w:hAnsi="Tahoma" w:cs="Tahoma"/>
          <w:sz w:val="24"/>
          <w:szCs w:val="24"/>
        </w:rPr>
        <w:t xml:space="preserve">at least two weeks prior to the conference.    </w:t>
      </w:r>
    </w:p>
    <w:p w:rsidR="00D61BA6" w:rsidRPr="003C1C24" w:rsidRDefault="00D61BA6" w:rsidP="00D61BA6">
      <w:pPr>
        <w:pStyle w:val="PlainText"/>
        <w:rPr>
          <w:rFonts w:ascii="Tahoma" w:hAnsi="Tahoma" w:cs="Tahoma"/>
          <w:sz w:val="24"/>
          <w:szCs w:val="24"/>
        </w:rPr>
      </w:pPr>
    </w:p>
    <w:p w:rsidR="00D61BA6" w:rsidRDefault="00D61BA6" w:rsidP="00D61BA6">
      <w:pPr>
        <w:pStyle w:val="PlainText"/>
        <w:rPr>
          <w:rFonts w:ascii="Tahoma" w:hAnsi="Tahoma" w:cs="Tahoma"/>
          <w:sz w:val="24"/>
          <w:szCs w:val="24"/>
        </w:rPr>
      </w:pPr>
      <w:r w:rsidRPr="003C1C24">
        <w:rPr>
          <w:rFonts w:ascii="Tahoma" w:hAnsi="Tahoma" w:cs="Tahoma"/>
          <w:sz w:val="24"/>
          <w:szCs w:val="24"/>
        </w:rPr>
        <w:t xml:space="preserve">Cost </w:t>
      </w:r>
      <w:r>
        <w:rPr>
          <w:rFonts w:ascii="Tahoma" w:hAnsi="Tahoma" w:cs="Tahoma"/>
          <w:sz w:val="24"/>
          <w:szCs w:val="24"/>
        </w:rPr>
        <w:t>(</w:t>
      </w:r>
      <w:r w:rsidRPr="003C1C24">
        <w:rPr>
          <w:rFonts w:ascii="Tahoma" w:hAnsi="Tahoma" w:cs="Tahoma"/>
          <w:sz w:val="24"/>
          <w:szCs w:val="24"/>
        </w:rPr>
        <w:t>includes refreshments</w:t>
      </w:r>
      <w:r>
        <w:rPr>
          <w:rFonts w:ascii="Tahoma" w:hAnsi="Tahoma" w:cs="Tahoma"/>
          <w:sz w:val="24"/>
          <w:szCs w:val="24"/>
        </w:rPr>
        <w:t xml:space="preserve"> and lunch):</w:t>
      </w:r>
    </w:p>
    <w:p w:rsidR="00D61BA6" w:rsidRDefault="00D61BA6" w:rsidP="00D61BA6">
      <w:pPr>
        <w:pStyle w:val="PlainText"/>
        <w:rPr>
          <w:rFonts w:ascii="Tahoma" w:hAnsi="Tahoma" w:cs="Tahoma"/>
          <w:sz w:val="24"/>
          <w:szCs w:val="24"/>
        </w:rPr>
      </w:pPr>
      <w:r>
        <w:rPr>
          <w:rFonts w:ascii="Tahoma" w:hAnsi="Tahoma" w:cs="Tahoma"/>
          <w:sz w:val="24"/>
          <w:szCs w:val="24"/>
        </w:rPr>
        <w:t>____</w:t>
      </w:r>
      <w:r w:rsidRPr="003C1C24">
        <w:rPr>
          <w:rFonts w:ascii="Tahoma" w:hAnsi="Tahoma" w:cs="Tahoma"/>
          <w:sz w:val="24"/>
          <w:szCs w:val="24"/>
        </w:rPr>
        <w:t>$</w:t>
      </w:r>
      <w:r>
        <w:rPr>
          <w:rFonts w:ascii="Tahoma" w:hAnsi="Tahoma" w:cs="Tahoma"/>
          <w:sz w:val="24"/>
          <w:szCs w:val="24"/>
        </w:rPr>
        <w:t>45</w:t>
      </w:r>
      <w:r w:rsidRPr="003C1C24">
        <w:rPr>
          <w:rFonts w:ascii="Tahoma" w:hAnsi="Tahoma" w:cs="Tahoma"/>
          <w:sz w:val="24"/>
          <w:szCs w:val="24"/>
        </w:rPr>
        <w:t xml:space="preserve">.00  FOR </w:t>
      </w:r>
      <w:r>
        <w:rPr>
          <w:rFonts w:ascii="Tahoma" w:hAnsi="Tahoma" w:cs="Tahoma"/>
          <w:sz w:val="24"/>
          <w:szCs w:val="24"/>
        </w:rPr>
        <w:t xml:space="preserve">CURRENT </w:t>
      </w:r>
      <w:r w:rsidRPr="003C1C24">
        <w:rPr>
          <w:rFonts w:ascii="Tahoma" w:hAnsi="Tahoma" w:cs="Tahoma"/>
          <w:sz w:val="24"/>
          <w:szCs w:val="24"/>
        </w:rPr>
        <w:t>CLA MEMBERS</w:t>
      </w:r>
      <w:r>
        <w:rPr>
          <w:rFonts w:ascii="Tahoma" w:hAnsi="Tahoma" w:cs="Tahoma"/>
          <w:sz w:val="24"/>
          <w:szCs w:val="24"/>
        </w:rPr>
        <w:t xml:space="preserve"> (Individual membership only, not institutional)</w:t>
      </w:r>
    </w:p>
    <w:p w:rsidR="00D61BA6" w:rsidRPr="003C1C24" w:rsidRDefault="00D61BA6" w:rsidP="00D61BA6">
      <w:pPr>
        <w:pStyle w:val="PlainText"/>
        <w:rPr>
          <w:rFonts w:ascii="Tahoma" w:hAnsi="Tahoma" w:cs="Tahoma"/>
          <w:sz w:val="24"/>
          <w:szCs w:val="24"/>
        </w:rPr>
      </w:pPr>
      <w:r>
        <w:rPr>
          <w:rFonts w:ascii="Tahoma" w:hAnsi="Tahoma" w:cs="Tahoma"/>
          <w:sz w:val="24"/>
          <w:szCs w:val="24"/>
        </w:rPr>
        <w:t>____</w:t>
      </w:r>
      <w:r w:rsidRPr="003C1C24">
        <w:rPr>
          <w:rFonts w:ascii="Tahoma" w:hAnsi="Tahoma" w:cs="Tahoma"/>
          <w:sz w:val="24"/>
          <w:szCs w:val="24"/>
        </w:rPr>
        <w:t>$</w:t>
      </w:r>
      <w:r>
        <w:rPr>
          <w:rFonts w:ascii="Tahoma" w:hAnsi="Tahoma" w:cs="Tahoma"/>
          <w:sz w:val="24"/>
          <w:szCs w:val="24"/>
        </w:rPr>
        <w:t>55</w:t>
      </w:r>
      <w:r w:rsidRPr="003C1C24">
        <w:rPr>
          <w:rFonts w:ascii="Tahoma" w:hAnsi="Tahoma" w:cs="Tahoma"/>
          <w:sz w:val="24"/>
          <w:szCs w:val="24"/>
        </w:rPr>
        <w:t>.00  FOR NON-CLA MEMBERS</w:t>
      </w:r>
    </w:p>
    <w:p w:rsidR="00D61BA6" w:rsidRDefault="00D61BA6" w:rsidP="00D61BA6">
      <w:pPr>
        <w:pStyle w:val="PlainText"/>
        <w:rPr>
          <w:rFonts w:ascii="Tahoma" w:hAnsi="Tahoma" w:cs="Tahoma"/>
          <w:sz w:val="24"/>
          <w:szCs w:val="24"/>
        </w:rPr>
      </w:pPr>
    </w:p>
    <w:p w:rsidR="00D61BA6" w:rsidRPr="00302986" w:rsidRDefault="00D61BA6" w:rsidP="00D61BA6">
      <w:pPr>
        <w:pStyle w:val="PlainText"/>
        <w:rPr>
          <w:rFonts w:ascii="Tahoma" w:hAnsi="Tahoma" w:cs="Tahoma"/>
          <w:i/>
          <w:sz w:val="22"/>
          <w:szCs w:val="22"/>
        </w:rPr>
      </w:pPr>
      <w:r w:rsidRPr="00302986">
        <w:rPr>
          <w:rFonts w:ascii="Tahoma" w:hAnsi="Tahoma" w:cs="Tahoma"/>
          <w:i/>
          <w:sz w:val="22"/>
          <w:szCs w:val="22"/>
        </w:rPr>
        <w:t xml:space="preserve">Rank each workshop in the order of your preference with 1 being the highest.  Every effort will be made to schedule your first and second choices, however due to space limitations we cannot guarantee your first choices.  Workshops will be filled as applications are received.  </w:t>
      </w:r>
    </w:p>
    <w:p w:rsidR="00D61BA6" w:rsidRDefault="00D61BA6" w:rsidP="00D61BA6">
      <w:pPr>
        <w:pStyle w:val="PlainText"/>
        <w:rPr>
          <w:rFonts w:ascii="Tahoma" w:hAnsi="Tahoma" w:cs="Tahoma"/>
          <w:sz w:val="24"/>
          <w:szCs w:val="24"/>
        </w:rPr>
      </w:pPr>
      <w:r>
        <w:rPr>
          <w:rFonts w:ascii="Tahoma" w:hAnsi="Tahoma" w:cs="Tahoma"/>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2790"/>
        <w:gridCol w:w="2358"/>
      </w:tblGrid>
      <w:tr w:rsidR="00D61BA6" w:rsidRPr="00302986" w:rsidTr="006A2930">
        <w:tc>
          <w:tcPr>
            <w:tcW w:w="9576" w:type="dxa"/>
            <w:gridSpan w:val="3"/>
            <w:tcBorders>
              <w:bottom w:val="single" w:sz="4" w:space="0" w:color="000000" w:themeColor="text1"/>
            </w:tcBorders>
          </w:tcPr>
          <w:p w:rsidR="00D61BA6" w:rsidRPr="00302986" w:rsidRDefault="003F5955" w:rsidP="006A2930">
            <w:pPr>
              <w:pStyle w:val="PlainText"/>
              <w:rPr>
                <w:rFonts w:ascii="Tahoma" w:hAnsi="Tahoma" w:cs="Tahoma"/>
                <w:sz w:val="24"/>
                <w:szCs w:val="24"/>
              </w:rPr>
            </w:pPr>
            <w:r>
              <w:rPr>
                <w:rFonts w:ascii="Tahoma" w:hAnsi="Tahoma" w:cs="Tahoma"/>
                <w:sz w:val="24"/>
                <w:szCs w:val="24"/>
              </w:rPr>
              <w:t>SESSION I</w:t>
            </w:r>
          </w:p>
        </w:tc>
      </w:tr>
      <w:tr w:rsidR="00D61BA6" w:rsidRPr="00302986" w:rsidTr="006A2930">
        <w:tc>
          <w:tcPr>
            <w:tcW w:w="4428" w:type="dxa"/>
            <w:shd w:val="clear" w:color="auto" w:fill="000000" w:themeFill="text1"/>
          </w:tcPr>
          <w:p w:rsidR="00D61BA6" w:rsidRPr="00302986" w:rsidRDefault="00D61BA6" w:rsidP="006A2930">
            <w:pPr>
              <w:pStyle w:val="PlainText"/>
              <w:rPr>
                <w:rFonts w:ascii="Tahoma" w:hAnsi="Tahoma" w:cs="Tahoma"/>
                <w:b/>
                <w:color w:val="FFFFFF" w:themeColor="background1"/>
                <w:sz w:val="24"/>
                <w:szCs w:val="24"/>
              </w:rPr>
            </w:pPr>
            <w:r w:rsidRPr="00302986">
              <w:rPr>
                <w:rFonts w:ascii="Tahoma" w:hAnsi="Tahoma" w:cs="Tahoma"/>
                <w:b/>
                <w:color w:val="FFFFFF" w:themeColor="background1"/>
                <w:sz w:val="24"/>
                <w:szCs w:val="24"/>
              </w:rPr>
              <w:t xml:space="preserve">               TITLE</w:t>
            </w:r>
          </w:p>
        </w:tc>
        <w:tc>
          <w:tcPr>
            <w:tcW w:w="2790" w:type="dxa"/>
            <w:shd w:val="clear" w:color="auto" w:fill="000000" w:themeFill="text1"/>
          </w:tcPr>
          <w:p w:rsidR="00D61BA6" w:rsidRPr="00302986" w:rsidRDefault="00D61BA6" w:rsidP="006A2930">
            <w:pPr>
              <w:pStyle w:val="PlainText"/>
              <w:rPr>
                <w:rFonts w:ascii="Tahoma" w:hAnsi="Tahoma" w:cs="Tahoma"/>
                <w:b/>
                <w:color w:val="FFFFFF" w:themeColor="background1"/>
                <w:sz w:val="24"/>
                <w:szCs w:val="24"/>
              </w:rPr>
            </w:pPr>
            <w:r w:rsidRPr="00302986">
              <w:rPr>
                <w:rFonts w:ascii="Tahoma" w:hAnsi="Tahoma" w:cs="Tahoma"/>
                <w:b/>
                <w:color w:val="FFFFFF" w:themeColor="background1"/>
                <w:sz w:val="24"/>
                <w:szCs w:val="24"/>
              </w:rPr>
              <w:t>PRESENTER</w:t>
            </w:r>
          </w:p>
        </w:tc>
        <w:tc>
          <w:tcPr>
            <w:tcW w:w="2358" w:type="dxa"/>
            <w:shd w:val="clear" w:color="auto" w:fill="000000" w:themeFill="text1"/>
          </w:tcPr>
          <w:p w:rsidR="00D61BA6" w:rsidRPr="00302986" w:rsidRDefault="00D61BA6" w:rsidP="006A2930">
            <w:pPr>
              <w:pStyle w:val="PlainText"/>
              <w:rPr>
                <w:rFonts w:ascii="Tahoma" w:hAnsi="Tahoma" w:cs="Tahoma"/>
                <w:b/>
                <w:color w:val="FFFFFF" w:themeColor="background1"/>
                <w:sz w:val="24"/>
                <w:szCs w:val="24"/>
              </w:rPr>
            </w:pPr>
            <w:r w:rsidRPr="00302986">
              <w:rPr>
                <w:rFonts w:ascii="Tahoma" w:hAnsi="Tahoma" w:cs="Tahoma"/>
                <w:b/>
                <w:color w:val="FFFFFF" w:themeColor="background1"/>
                <w:sz w:val="24"/>
                <w:szCs w:val="24"/>
              </w:rPr>
              <w:t>PREFERENCE</w:t>
            </w:r>
          </w:p>
        </w:tc>
      </w:tr>
      <w:tr w:rsidR="00D61BA6" w:rsidRPr="00302986" w:rsidTr="006A2930">
        <w:tc>
          <w:tcPr>
            <w:tcW w:w="4428" w:type="dxa"/>
          </w:tcPr>
          <w:p w:rsidR="00D61BA6" w:rsidRPr="007273FB" w:rsidRDefault="00D61BA6" w:rsidP="004B1B92">
            <w:pPr>
              <w:pStyle w:val="PlainText"/>
              <w:rPr>
                <w:rFonts w:ascii="Tahoma" w:hAnsi="Tahoma" w:cs="Tahoma"/>
                <w:sz w:val="24"/>
                <w:szCs w:val="24"/>
              </w:rPr>
            </w:pPr>
            <w:r w:rsidRPr="007273FB">
              <w:rPr>
                <w:rFonts w:ascii="Tahoma" w:hAnsi="Tahoma" w:cs="Tahoma"/>
                <w:sz w:val="24"/>
                <w:szCs w:val="24"/>
              </w:rPr>
              <w:t xml:space="preserve">  </w:t>
            </w:r>
            <w:r w:rsidR="007273FB" w:rsidRPr="007273FB">
              <w:rPr>
                <w:rFonts w:ascii="Tahoma" w:hAnsi="Tahoma" w:cs="Tahoma"/>
                <w:sz w:val="24"/>
                <w:szCs w:val="24"/>
              </w:rPr>
              <w:t>iPad Programming for Children</w:t>
            </w:r>
          </w:p>
        </w:tc>
        <w:tc>
          <w:tcPr>
            <w:tcW w:w="2790" w:type="dxa"/>
          </w:tcPr>
          <w:p w:rsidR="00D61BA6" w:rsidRPr="007273FB" w:rsidRDefault="006A7D28" w:rsidP="003F5955">
            <w:pPr>
              <w:pStyle w:val="PlainText"/>
              <w:rPr>
                <w:rFonts w:ascii="Tahoma" w:hAnsi="Tahoma" w:cs="Tahoma"/>
                <w:sz w:val="24"/>
                <w:szCs w:val="24"/>
              </w:rPr>
            </w:pPr>
            <w:r w:rsidRPr="007273FB">
              <w:rPr>
                <w:rFonts w:ascii="Tahoma" w:hAnsi="Tahoma" w:cs="Tahoma"/>
                <w:sz w:val="24"/>
                <w:szCs w:val="24"/>
              </w:rPr>
              <w:t xml:space="preserve"> </w:t>
            </w:r>
            <w:r w:rsidR="004B1B92">
              <w:rPr>
                <w:rFonts w:ascii="Tahoma" w:hAnsi="Tahoma" w:cs="Tahoma"/>
                <w:sz w:val="24"/>
                <w:szCs w:val="24"/>
              </w:rPr>
              <w:t>Cindy Wall</w:t>
            </w:r>
          </w:p>
        </w:tc>
        <w:tc>
          <w:tcPr>
            <w:tcW w:w="2358" w:type="dxa"/>
          </w:tcPr>
          <w:p w:rsidR="00D61BA6" w:rsidRPr="00302986" w:rsidRDefault="00D61BA6" w:rsidP="006A2930">
            <w:pPr>
              <w:pStyle w:val="PlainText"/>
              <w:rPr>
                <w:rFonts w:ascii="Tahoma" w:hAnsi="Tahoma" w:cs="Tahoma"/>
                <w:sz w:val="24"/>
                <w:szCs w:val="24"/>
              </w:rPr>
            </w:pPr>
            <w:r w:rsidRPr="00302986">
              <w:rPr>
                <w:rFonts w:ascii="Tahoma" w:hAnsi="Tahoma" w:cs="Tahoma"/>
                <w:sz w:val="24"/>
                <w:szCs w:val="24"/>
              </w:rPr>
              <w:t xml:space="preserve"> </w:t>
            </w:r>
            <w:r>
              <w:rPr>
                <w:rFonts w:ascii="Tahoma" w:hAnsi="Tahoma" w:cs="Tahoma"/>
                <w:sz w:val="24"/>
                <w:szCs w:val="24"/>
              </w:rPr>
              <w:t xml:space="preserve">   </w:t>
            </w:r>
            <w:r w:rsidR="006A7D28">
              <w:rPr>
                <w:rFonts w:ascii="Tahoma" w:hAnsi="Tahoma" w:cs="Tahoma"/>
                <w:sz w:val="24"/>
                <w:szCs w:val="24"/>
              </w:rPr>
              <w:t xml:space="preserve">1   2   </w:t>
            </w:r>
            <w:r w:rsidR="00FF4846">
              <w:rPr>
                <w:rFonts w:ascii="Tahoma" w:hAnsi="Tahoma" w:cs="Tahoma"/>
                <w:sz w:val="24"/>
                <w:szCs w:val="24"/>
              </w:rPr>
              <w:t xml:space="preserve">3   </w:t>
            </w:r>
          </w:p>
        </w:tc>
      </w:tr>
      <w:tr w:rsidR="006A7D28" w:rsidRPr="00302986" w:rsidTr="006A2930">
        <w:tc>
          <w:tcPr>
            <w:tcW w:w="4428" w:type="dxa"/>
          </w:tcPr>
          <w:p w:rsidR="004B1B92" w:rsidRDefault="006A7D28" w:rsidP="004B1B92">
            <w:pPr>
              <w:pStyle w:val="PlainText"/>
              <w:rPr>
                <w:rFonts w:ascii="Tahoma" w:hAnsi="Tahoma" w:cs="Tahoma"/>
                <w:sz w:val="24"/>
                <w:szCs w:val="24"/>
              </w:rPr>
            </w:pPr>
            <w:r>
              <w:rPr>
                <w:rFonts w:ascii="Tahoma" w:hAnsi="Tahoma" w:cs="Tahoma"/>
                <w:sz w:val="24"/>
                <w:szCs w:val="24"/>
              </w:rPr>
              <w:t xml:space="preserve">  </w:t>
            </w:r>
            <w:r w:rsidR="004B1B92" w:rsidRPr="004B1B92">
              <w:rPr>
                <w:rFonts w:ascii="Tahoma" w:hAnsi="Tahoma" w:cs="Tahoma"/>
                <w:sz w:val="24"/>
                <w:szCs w:val="24"/>
              </w:rPr>
              <w:t>LSSCP: National</w:t>
            </w:r>
            <w:r w:rsidR="004B1B92">
              <w:rPr>
                <w:rFonts w:ascii="Tahoma" w:hAnsi="Tahoma" w:cs="Tahoma"/>
                <w:sz w:val="24"/>
                <w:szCs w:val="24"/>
              </w:rPr>
              <w:t xml:space="preserve"> Library Support Staff</w:t>
            </w:r>
          </w:p>
          <w:p w:rsidR="006A7D28" w:rsidRDefault="004B1B92" w:rsidP="004B1B92">
            <w:pPr>
              <w:pStyle w:val="PlainText"/>
              <w:rPr>
                <w:rFonts w:ascii="Tahoma" w:hAnsi="Tahoma" w:cs="Tahoma"/>
                <w:sz w:val="24"/>
                <w:szCs w:val="24"/>
              </w:rPr>
            </w:pPr>
            <w:r>
              <w:rPr>
                <w:rFonts w:ascii="Tahoma" w:hAnsi="Tahoma" w:cs="Tahoma"/>
                <w:sz w:val="24"/>
                <w:szCs w:val="24"/>
              </w:rPr>
              <w:t xml:space="preserve">  </w:t>
            </w:r>
            <w:r w:rsidRPr="004B1B92">
              <w:rPr>
                <w:rFonts w:ascii="Tahoma" w:hAnsi="Tahoma" w:cs="Tahoma"/>
                <w:sz w:val="24"/>
                <w:szCs w:val="24"/>
              </w:rPr>
              <w:t>Certification Program</w:t>
            </w:r>
          </w:p>
        </w:tc>
        <w:tc>
          <w:tcPr>
            <w:tcW w:w="2790" w:type="dxa"/>
          </w:tcPr>
          <w:p w:rsidR="004B1B92" w:rsidRDefault="006A7D28" w:rsidP="003F5955">
            <w:pPr>
              <w:pStyle w:val="PlainText"/>
              <w:rPr>
                <w:rFonts w:ascii="Tahoma" w:hAnsi="Tahoma" w:cs="Tahoma"/>
                <w:sz w:val="24"/>
                <w:szCs w:val="24"/>
              </w:rPr>
            </w:pPr>
            <w:r>
              <w:rPr>
                <w:rFonts w:ascii="Tahoma" w:hAnsi="Tahoma" w:cs="Tahoma"/>
                <w:sz w:val="24"/>
                <w:szCs w:val="24"/>
              </w:rPr>
              <w:t xml:space="preserve"> </w:t>
            </w:r>
            <w:r w:rsidR="004B1B92">
              <w:rPr>
                <w:rFonts w:ascii="Tahoma" w:hAnsi="Tahoma" w:cs="Tahoma"/>
                <w:sz w:val="24"/>
                <w:szCs w:val="24"/>
              </w:rPr>
              <w:t xml:space="preserve">Dr. Marie Shaw &amp;  </w:t>
            </w:r>
          </w:p>
          <w:p w:rsidR="006A7D28" w:rsidRDefault="004B1B92" w:rsidP="006849C8">
            <w:pPr>
              <w:pStyle w:val="PlainText"/>
              <w:rPr>
                <w:rFonts w:ascii="Tahoma" w:hAnsi="Tahoma" w:cs="Tahoma"/>
                <w:sz w:val="24"/>
                <w:szCs w:val="24"/>
              </w:rPr>
            </w:pPr>
            <w:r>
              <w:rPr>
                <w:rFonts w:ascii="Tahoma" w:hAnsi="Tahoma" w:cs="Tahoma"/>
                <w:sz w:val="24"/>
                <w:szCs w:val="24"/>
              </w:rPr>
              <w:t xml:space="preserve"> Marie Carpinteri</w:t>
            </w:r>
          </w:p>
        </w:tc>
        <w:tc>
          <w:tcPr>
            <w:tcW w:w="2358" w:type="dxa"/>
          </w:tcPr>
          <w:p w:rsidR="006A7D28" w:rsidRPr="00302986" w:rsidRDefault="006A7D28" w:rsidP="006A2930">
            <w:pPr>
              <w:pStyle w:val="PlainText"/>
              <w:rPr>
                <w:rFonts w:ascii="Tahoma" w:hAnsi="Tahoma" w:cs="Tahoma"/>
                <w:sz w:val="24"/>
                <w:szCs w:val="24"/>
              </w:rPr>
            </w:pPr>
            <w:r>
              <w:rPr>
                <w:rFonts w:ascii="Tahoma" w:hAnsi="Tahoma" w:cs="Tahoma"/>
                <w:sz w:val="24"/>
                <w:szCs w:val="24"/>
              </w:rPr>
              <w:t xml:space="preserve">    </w:t>
            </w:r>
            <w:r w:rsidR="00FF4846">
              <w:rPr>
                <w:rFonts w:ascii="Tahoma" w:hAnsi="Tahoma" w:cs="Tahoma"/>
                <w:sz w:val="24"/>
                <w:szCs w:val="24"/>
              </w:rPr>
              <w:t xml:space="preserve">1   2   3   </w:t>
            </w:r>
          </w:p>
        </w:tc>
      </w:tr>
      <w:tr w:rsidR="00D61BA6" w:rsidRPr="00302986" w:rsidTr="006A2930">
        <w:tc>
          <w:tcPr>
            <w:tcW w:w="4428" w:type="dxa"/>
          </w:tcPr>
          <w:p w:rsidR="00D61BA6" w:rsidRPr="00302986" w:rsidRDefault="00D61BA6" w:rsidP="003F5955">
            <w:pPr>
              <w:pStyle w:val="PlainText"/>
              <w:rPr>
                <w:rFonts w:ascii="Tahoma" w:hAnsi="Tahoma" w:cs="Tahoma"/>
                <w:sz w:val="24"/>
                <w:szCs w:val="24"/>
              </w:rPr>
            </w:pPr>
            <w:r>
              <w:rPr>
                <w:rFonts w:ascii="Tahoma" w:hAnsi="Tahoma" w:cs="Tahoma"/>
                <w:sz w:val="24"/>
                <w:szCs w:val="24"/>
              </w:rPr>
              <w:t xml:space="preserve">  </w:t>
            </w:r>
            <w:r w:rsidR="006941A7">
              <w:rPr>
                <w:rFonts w:ascii="Tahoma" w:hAnsi="Tahoma" w:cs="Tahoma"/>
                <w:sz w:val="24"/>
                <w:szCs w:val="24"/>
              </w:rPr>
              <w:t>Paper-less ILL</w:t>
            </w:r>
          </w:p>
        </w:tc>
        <w:tc>
          <w:tcPr>
            <w:tcW w:w="2790" w:type="dxa"/>
          </w:tcPr>
          <w:p w:rsidR="00E069A0" w:rsidRDefault="006849C8" w:rsidP="006849C8">
            <w:pPr>
              <w:pStyle w:val="PlainText"/>
              <w:rPr>
                <w:rFonts w:ascii="Tahoma" w:hAnsi="Tahoma" w:cs="Tahoma"/>
                <w:sz w:val="24"/>
                <w:szCs w:val="24"/>
              </w:rPr>
            </w:pPr>
            <w:r>
              <w:rPr>
                <w:rFonts w:ascii="Tahoma" w:hAnsi="Tahoma" w:cs="Tahoma"/>
                <w:sz w:val="24"/>
                <w:szCs w:val="24"/>
              </w:rPr>
              <w:t xml:space="preserve"> </w:t>
            </w:r>
            <w:r w:rsidR="00E069A0">
              <w:rPr>
                <w:rFonts w:ascii="Tahoma" w:hAnsi="Tahoma" w:cs="Tahoma"/>
                <w:sz w:val="24"/>
                <w:szCs w:val="24"/>
              </w:rPr>
              <w:t xml:space="preserve">Barbara Hall, </w:t>
            </w:r>
            <w:r w:rsidRPr="006849C8">
              <w:rPr>
                <w:rFonts w:ascii="Tahoma" w:hAnsi="Tahoma" w:cs="Tahoma"/>
                <w:sz w:val="24"/>
                <w:szCs w:val="24"/>
              </w:rPr>
              <w:t xml:space="preserve">Kim </w:t>
            </w:r>
            <w:r w:rsidR="00E069A0">
              <w:rPr>
                <w:rFonts w:ascii="Tahoma" w:hAnsi="Tahoma" w:cs="Tahoma"/>
                <w:sz w:val="24"/>
                <w:szCs w:val="24"/>
              </w:rPr>
              <w:t xml:space="preserve"> </w:t>
            </w:r>
          </w:p>
          <w:p w:rsidR="006849C8" w:rsidRDefault="00E069A0" w:rsidP="006849C8">
            <w:pPr>
              <w:pStyle w:val="PlainText"/>
              <w:rPr>
                <w:rFonts w:ascii="Tahoma" w:hAnsi="Tahoma" w:cs="Tahoma"/>
                <w:sz w:val="24"/>
                <w:szCs w:val="24"/>
              </w:rPr>
            </w:pPr>
            <w:r>
              <w:rPr>
                <w:rFonts w:ascii="Tahoma" w:hAnsi="Tahoma" w:cs="Tahoma"/>
                <w:sz w:val="24"/>
                <w:szCs w:val="24"/>
              </w:rPr>
              <w:t xml:space="preserve"> </w:t>
            </w:r>
            <w:r w:rsidR="006849C8" w:rsidRPr="006849C8">
              <w:rPr>
                <w:rFonts w:ascii="Tahoma" w:hAnsi="Tahoma" w:cs="Tahoma"/>
                <w:sz w:val="24"/>
                <w:szCs w:val="24"/>
              </w:rPr>
              <w:t>Farrington,</w:t>
            </w:r>
            <w:r>
              <w:rPr>
                <w:rFonts w:ascii="Tahoma" w:hAnsi="Tahoma" w:cs="Tahoma"/>
                <w:sz w:val="24"/>
                <w:szCs w:val="24"/>
              </w:rPr>
              <w:t xml:space="preserve"> </w:t>
            </w:r>
            <w:r w:rsidR="006849C8" w:rsidRPr="006849C8">
              <w:rPr>
                <w:rFonts w:ascii="Tahoma" w:hAnsi="Tahoma" w:cs="Tahoma"/>
                <w:sz w:val="24"/>
                <w:szCs w:val="24"/>
              </w:rPr>
              <w:t xml:space="preserve">Judy </w:t>
            </w:r>
            <w:r w:rsidR="006849C8">
              <w:rPr>
                <w:rFonts w:ascii="Tahoma" w:hAnsi="Tahoma" w:cs="Tahoma"/>
                <w:sz w:val="24"/>
                <w:szCs w:val="24"/>
              </w:rPr>
              <w:t xml:space="preserve"> </w:t>
            </w:r>
          </w:p>
          <w:p w:rsidR="00D61BA6" w:rsidRPr="00302986" w:rsidRDefault="006849C8" w:rsidP="006849C8">
            <w:pPr>
              <w:pStyle w:val="PlainText"/>
              <w:rPr>
                <w:rFonts w:ascii="Tahoma" w:hAnsi="Tahoma" w:cs="Tahoma"/>
                <w:sz w:val="24"/>
                <w:szCs w:val="24"/>
              </w:rPr>
            </w:pPr>
            <w:r>
              <w:rPr>
                <w:rFonts w:ascii="Tahoma" w:hAnsi="Tahoma" w:cs="Tahoma"/>
                <w:sz w:val="24"/>
                <w:szCs w:val="24"/>
              </w:rPr>
              <w:t xml:space="preserve"> </w:t>
            </w:r>
            <w:r w:rsidRPr="006849C8">
              <w:rPr>
                <w:rFonts w:ascii="Tahoma" w:hAnsi="Tahoma" w:cs="Tahoma"/>
                <w:sz w:val="24"/>
                <w:szCs w:val="24"/>
              </w:rPr>
              <w:t>Haggarty</w:t>
            </w:r>
          </w:p>
        </w:tc>
        <w:tc>
          <w:tcPr>
            <w:tcW w:w="2358" w:type="dxa"/>
          </w:tcPr>
          <w:p w:rsidR="00D61BA6" w:rsidRPr="00302986" w:rsidRDefault="00D61BA6" w:rsidP="006A2930">
            <w:pPr>
              <w:pStyle w:val="PlainText"/>
              <w:rPr>
                <w:rFonts w:ascii="Tahoma" w:hAnsi="Tahoma" w:cs="Tahoma"/>
                <w:sz w:val="24"/>
                <w:szCs w:val="24"/>
              </w:rPr>
            </w:pPr>
            <w:r w:rsidRPr="00302986">
              <w:rPr>
                <w:rFonts w:ascii="Tahoma" w:hAnsi="Tahoma" w:cs="Tahoma"/>
                <w:sz w:val="24"/>
                <w:szCs w:val="24"/>
              </w:rPr>
              <w:t xml:space="preserve"> </w:t>
            </w:r>
            <w:r>
              <w:rPr>
                <w:rFonts w:ascii="Tahoma" w:hAnsi="Tahoma" w:cs="Tahoma"/>
                <w:sz w:val="24"/>
                <w:szCs w:val="24"/>
              </w:rPr>
              <w:t xml:space="preserve">   </w:t>
            </w:r>
            <w:r w:rsidRPr="00302986">
              <w:rPr>
                <w:rFonts w:ascii="Tahoma" w:hAnsi="Tahoma" w:cs="Tahoma"/>
                <w:sz w:val="24"/>
                <w:szCs w:val="24"/>
              </w:rPr>
              <w:t>1   2   3</w:t>
            </w:r>
            <w:r w:rsidR="00FF4846">
              <w:rPr>
                <w:rFonts w:ascii="Tahoma" w:hAnsi="Tahoma" w:cs="Tahoma"/>
                <w:sz w:val="24"/>
                <w:szCs w:val="24"/>
              </w:rPr>
              <w:t xml:space="preserve">   </w:t>
            </w:r>
          </w:p>
        </w:tc>
      </w:tr>
      <w:tr w:rsidR="00D61BA6" w:rsidRPr="00302986" w:rsidTr="006A2930">
        <w:tc>
          <w:tcPr>
            <w:tcW w:w="9576" w:type="dxa"/>
            <w:gridSpan w:val="3"/>
          </w:tcPr>
          <w:p w:rsidR="00D61BA6" w:rsidRPr="00302986" w:rsidRDefault="003F5955" w:rsidP="006A2930">
            <w:pPr>
              <w:pStyle w:val="PlainText"/>
              <w:rPr>
                <w:rFonts w:ascii="Tahoma" w:hAnsi="Tahoma" w:cs="Tahoma"/>
                <w:sz w:val="24"/>
                <w:szCs w:val="24"/>
              </w:rPr>
            </w:pPr>
            <w:r>
              <w:rPr>
                <w:rFonts w:ascii="Tahoma" w:hAnsi="Tahoma" w:cs="Tahoma"/>
                <w:sz w:val="24"/>
                <w:szCs w:val="24"/>
              </w:rPr>
              <w:t>SESSION  II</w:t>
            </w:r>
          </w:p>
        </w:tc>
      </w:tr>
      <w:tr w:rsidR="00D61BA6" w:rsidRPr="00302986" w:rsidTr="006A2930">
        <w:tc>
          <w:tcPr>
            <w:tcW w:w="4428" w:type="dxa"/>
            <w:shd w:val="clear" w:color="auto" w:fill="000000" w:themeFill="text1"/>
          </w:tcPr>
          <w:p w:rsidR="00D61BA6" w:rsidRPr="00302986" w:rsidRDefault="00D61BA6" w:rsidP="006A2930">
            <w:pPr>
              <w:pStyle w:val="PlainText"/>
              <w:rPr>
                <w:rFonts w:ascii="Tahoma" w:hAnsi="Tahoma" w:cs="Tahoma"/>
                <w:b/>
                <w:color w:val="FFFFFF" w:themeColor="background1"/>
                <w:sz w:val="24"/>
                <w:szCs w:val="24"/>
              </w:rPr>
            </w:pPr>
            <w:r w:rsidRPr="00302986">
              <w:rPr>
                <w:rFonts w:ascii="Tahoma" w:hAnsi="Tahoma" w:cs="Tahoma"/>
                <w:b/>
                <w:color w:val="FFFFFF" w:themeColor="background1"/>
                <w:sz w:val="24"/>
                <w:szCs w:val="24"/>
              </w:rPr>
              <w:t xml:space="preserve">                TITLE</w:t>
            </w:r>
          </w:p>
        </w:tc>
        <w:tc>
          <w:tcPr>
            <w:tcW w:w="2790" w:type="dxa"/>
            <w:shd w:val="clear" w:color="auto" w:fill="000000" w:themeFill="text1"/>
          </w:tcPr>
          <w:p w:rsidR="00D61BA6" w:rsidRPr="00302986" w:rsidRDefault="00D61BA6" w:rsidP="006A2930">
            <w:pPr>
              <w:pStyle w:val="PlainText"/>
              <w:rPr>
                <w:rFonts w:ascii="Tahoma" w:hAnsi="Tahoma" w:cs="Tahoma"/>
                <w:b/>
                <w:color w:val="FFFFFF" w:themeColor="background1"/>
                <w:sz w:val="24"/>
                <w:szCs w:val="24"/>
              </w:rPr>
            </w:pPr>
            <w:r w:rsidRPr="00302986">
              <w:rPr>
                <w:rFonts w:ascii="Tahoma" w:hAnsi="Tahoma" w:cs="Tahoma"/>
                <w:b/>
                <w:color w:val="FFFFFF" w:themeColor="background1"/>
                <w:sz w:val="24"/>
                <w:szCs w:val="24"/>
              </w:rPr>
              <w:t>PRESENTER</w:t>
            </w:r>
          </w:p>
        </w:tc>
        <w:tc>
          <w:tcPr>
            <w:tcW w:w="2358" w:type="dxa"/>
            <w:shd w:val="clear" w:color="auto" w:fill="000000" w:themeFill="text1"/>
          </w:tcPr>
          <w:p w:rsidR="00D61BA6" w:rsidRPr="00302986" w:rsidRDefault="00D61BA6" w:rsidP="006A2930">
            <w:pPr>
              <w:pStyle w:val="PlainText"/>
              <w:rPr>
                <w:rFonts w:ascii="Tahoma" w:hAnsi="Tahoma" w:cs="Tahoma"/>
                <w:b/>
                <w:color w:val="FFFFFF" w:themeColor="background1"/>
                <w:sz w:val="24"/>
                <w:szCs w:val="24"/>
              </w:rPr>
            </w:pPr>
            <w:r w:rsidRPr="00302986">
              <w:rPr>
                <w:rFonts w:ascii="Tahoma" w:hAnsi="Tahoma" w:cs="Tahoma"/>
                <w:b/>
                <w:color w:val="FFFFFF" w:themeColor="background1"/>
                <w:sz w:val="24"/>
                <w:szCs w:val="24"/>
              </w:rPr>
              <w:t>PREFERENCE</w:t>
            </w:r>
          </w:p>
        </w:tc>
      </w:tr>
      <w:tr w:rsidR="00D61BA6" w:rsidRPr="00302986" w:rsidTr="006A2930">
        <w:tc>
          <w:tcPr>
            <w:tcW w:w="4428" w:type="dxa"/>
          </w:tcPr>
          <w:p w:rsidR="00D61BA6" w:rsidRPr="00302986" w:rsidRDefault="00D61BA6" w:rsidP="003F5955">
            <w:pPr>
              <w:pStyle w:val="PlainText"/>
              <w:rPr>
                <w:rFonts w:ascii="Tahoma" w:hAnsi="Tahoma" w:cs="Tahoma"/>
                <w:sz w:val="24"/>
                <w:szCs w:val="24"/>
              </w:rPr>
            </w:pPr>
            <w:r>
              <w:rPr>
                <w:rFonts w:ascii="Tahoma" w:hAnsi="Tahoma" w:cs="Tahoma"/>
                <w:sz w:val="24"/>
                <w:szCs w:val="24"/>
              </w:rPr>
              <w:t xml:space="preserve">  </w:t>
            </w:r>
            <w:r w:rsidR="006941A7">
              <w:rPr>
                <w:rFonts w:ascii="Tahoma" w:hAnsi="Tahoma" w:cs="Tahoma"/>
                <w:sz w:val="24"/>
                <w:szCs w:val="24"/>
              </w:rPr>
              <w:t>Disaster Recovery</w:t>
            </w:r>
            <w:r>
              <w:rPr>
                <w:rFonts w:ascii="Tahoma" w:hAnsi="Tahoma" w:cs="Tahoma"/>
                <w:sz w:val="24"/>
                <w:szCs w:val="24"/>
              </w:rPr>
              <w:t xml:space="preserve"> </w:t>
            </w:r>
            <w:r w:rsidR="000C20CA">
              <w:rPr>
                <w:rFonts w:ascii="Tahoma" w:hAnsi="Tahoma" w:cs="Tahoma"/>
                <w:sz w:val="24"/>
                <w:szCs w:val="24"/>
              </w:rPr>
              <w:t>Demo</w:t>
            </w:r>
          </w:p>
        </w:tc>
        <w:tc>
          <w:tcPr>
            <w:tcW w:w="2790" w:type="dxa"/>
          </w:tcPr>
          <w:p w:rsidR="00D61BA6" w:rsidRPr="00302986" w:rsidRDefault="000C20CA" w:rsidP="006A2930">
            <w:pPr>
              <w:pStyle w:val="PlainText"/>
              <w:rPr>
                <w:rFonts w:ascii="Tahoma" w:hAnsi="Tahoma" w:cs="Tahoma"/>
                <w:sz w:val="24"/>
                <w:szCs w:val="24"/>
              </w:rPr>
            </w:pPr>
            <w:r>
              <w:rPr>
                <w:rFonts w:ascii="Tahoma" w:hAnsi="Tahoma" w:cs="Tahoma"/>
                <w:sz w:val="24"/>
                <w:szCs w:val="24"/>
              </w:rPr>
              <w:t xml:space="preserve">    Jane F. Cullinane</w:t>
            </w:r>
          </w:p>
        </w:tc>
        <w:tc>
          <w:tcPr>
            <w:tcW w:w="2358" w:type="dxa"/>
          </w:tcPr>
          <w:p w:rsidR="00D61BA6" w:rsidRPr="00302986" w:rsidRDefault="00D61BA6" w:rsidP="006A2930">
            <w:pPr>
              <w:pStyle w:val="PlainText"/>
              <w:rPr>
                <w:rFonts w:ascii="Tahoma" w:hAnsi="Tahoma" w:cs="Tahoma"/>
                <w:sz w:val="24"/>
                <w:szCs w:val="24"/>
              </w:rPr>
            </w:pPr>
            <w:r>
              <w:rPr>
                <w:rFonts w:ascii="Tahoma" w:hAnsi="Tahoma" w:cs="Tahoma"/>
                <w:sz w:val="24"/>
                <w:szCs w:val="24"/>
              </w:rPr>
              <w:t xml:space="preserve">    1   2   3</w:t>
            </w:r>
            <w:r w:rsidR="00FF4846">
              <w:rPr>
                <w:rFonts w:ascii="Tahoma" w:hAnsi="Tahoma" w:cs="Tahoma"/>
                <w:sz w:val="24"/>
                <w:szCs w:val="24"/>
              </w:rPr>
              <w:t xml:space="preserve">   </w:t>
            </w:r>
          </w:p>
        </w:tc>
      </w:tr>
      <w:tr w:rsidR="00D61BA6" w:rsidRPr="00302986" w:rsidTr="006A2930">
        <w:tc>
          <w:tcPr>
            <w:tcW w:w="4428" w:type="dxa"/>
          </w:tcPr>
          <w:p w:rsidR="00D61BA6" w:rsidRPr="00302986" w:rsidRDefault="00D61BA6" w:rsidP="00365575">
            <w:pPr>
              <w:pStyle w:val="PlainText"/>
              <w:rPr>
                <w:rFonts w:ascii="Tahoma" w:hAnsi="Tahoma" w:cs="Tahoma"/>
                <w:sz w:val="24"/>
                <w:szCs w:val="24"/>
              </w:rPr>
            </w:pPr>
            <w:r>
              <w:rPr>
                <w:rFonts w:ascii="Tahoma" w:hAnsi="Tahoma" w:cs="Tahoma"/>
                <w:sz w:val="24"/>
                <w:szCs w:val="24"/>
              </w:rPr>
              <w:t xml:space="preserve">  </w:t>
            </w:r>
            <w:r w:rsidR="00365575">
              <w:rPr>
                <w:rFonts w:ascii="Tahoma" w:hAnsi="Tahoma" w:cs="Tahoma"/>
                <w:sz w:val="24"/>
                <w:szCs w:val="24"/>
              </w:rPr>
              <w:t>Relieving Stress in the Workplace</w:t>
            </w:r>
          </w:p>
        </w:tc>
        <w:tc>
          <w:tcPr>
            <w:tcW w:w="2790" w:type="dxa"/>
          </w:tcPr>
          <w:p w:rsidR="00D61BA6" w:rsidRPr="00302986" w:rsidRDefault="004B2040" w:rsidP="003F5955">
            <w:pPr>
              <w:pStyle w:val="PlainText"/>
              <w:rPr>
                <w:rFonts w:ascii="Tahoma" w:hAnsi="Tahoma" w:cs="Tahoma"/>
                <w:sz w:val="24"/>
                <w:szCs w:val="24"/>
              </w:rPr>
            </w:pPr>
            <w:r>
              <w:rPr>
                <w:rFonts w:ascii="Tahoma" w:hAnsi="Tahoma" w:cs="Tahoma"/>
                <w:sz w:val="24"/>
                <w:szCs w:val="24"/>
              </w:rPr>
              <w:t xml:space="preserve">    Lynn MacDonald</w:t>
            </w:r>
          </w:p>
        </w:tc>
        <w:tc>
          <w:tcPr>
            <w:tcW w:w="2358" w:type="dxa"/>
          </w:tcPr>
          <w:p w:rsidR="00D61BA6" w:rsidRPr="00302986" w:rsidRDefault="00D61BA6" w:rsidP="006A2930">
            <w:pPr>
              <w:pStyle w:val="PlainText"/>
              <w:rPr>
                <w:rFonts w:ascii="Tahoma" w:hAnsi="Tahoma" w:cs="Tahoma"/>
                <w:sz w:val="24"/>
                <w:szCs w:val="24"/>
              </w:rPr>
            </w:pPr>
            <w:r w:rsidRPr="00302986">
              <w:rPr>
                <w:rFonts w:ascii="Tahoma" w:hAnsi="Tahoma" w:cs="Tahoma"/>
                <w:sz w:val="24"/>
                <w:szCs w:val="24"/>
              </w:rPr>
              <w:t xml:space="preserve"> </w:t>
            </w:r>
            <w:r>
              <w:rPr>
                <w:rFonts w:ascii="Tahoma" w:hAnsi="Tahoma" w:cs="Tahoma"/>
                <w:sz w:val="24"/>
                <w:szCs w:val="24"/>
              </w:rPr>
              <w:t xml:space="preserve">   </w:t>
            </w:r>
            <w:r w:rsidR="00FF4846">
              <w:rPr>
                <w:rFonts w:ascii="Tahoma" w:hAnsi="Tahoma" w:cs="Tahoma"/>
                <w:sz w:val="24"/>
                <w:szCs w:val="24"/>
              </w:rPr>
              <w:t xml:space="preserve">1   2   3   </w:t>
            </w:r>
          </w:p>
        </w:tc>
      </w:tr>
      <w:tr w:rsidR="00D61BA6" w:rsidRPr="00302986" w:rsidTr="006A2930">
        <w:tc>
          <w:tcPr>
            <w:tcW w:w="4428" w:type="dxa"/>
          </w:tcPr>
          <w:p w:rsidR="00D61BA6" w:rsidRPr="00302986" w:rsidRDefault="00D61BA6" w:rsidP="004B1B92">
            <w:pPr>
              <w:pStyle w:val="PlainText"/>
              <w:rPr>
                <w:rFonts w:ascii="Tahoma" w:hAnsi="Tahoma" w:cs="Tahoma"/>
                <w:sz w:val="24"/>
                <w:szCs w:val="24"/>
              </w:rPr>
            </w:pPr>
            <w:r>
              <w:rPr>
                <w:rFonts w:ascii="Tahoma" w:hAnsi="Tahoma" w:cs="Tahoma"/>
                <w:sz w:val="24"/>
                <w:szCs w:val="24"/>
              </w:rPr>
              <w:t xml:space="preserve">  </w:t>
            </w:r>
            <w:r w:rsidR="003F5955">
              <w:rPr>
                <w:rFonts w:ascii="Tahoma" w:hAnsi="Tahoma" w:cs="Tahoma"/>
                <w:sz w:val="24"/>
                <w:szCs w:val="24"/>
              </w:rPr>
              <w:t>Reference: Tricks of the Trade</w:t>
            </w:r>
          </w:p>
        </w:tc>
        <w:tc>
          <w:tcPr>
            <w:tcW w:w="2790" w:type="dxa"/>
          </w:tcPr>
          <w:p w:rsidR="00D61BA6" w:rsidRPr="00302986" w:rsidRDefault="00D61BA6" w:rsidP="003F5955">
            <w:pPr>
              <w:pStyle w:val="PlainText"/>
              <w:rPr>
                <w:rFonts w:ascii="Tahoma" w:hAnsi="Tahoma" w:cs="Tahoma"/>
                <w:sz w:val="24"/>
                <w:szCs w:val="24"/>
              </w:rPr>
            </w:pPr>
            <w:r>
              <w:rPr>
                <w:rFonts w:ascii="Tahoma" w:hAnsi="Tahoma" w:cs="Tahoma"/>
                <w:sz w:val="24"/>
                <w:szCs w:val="24"/>
              </w:rPr>
              <w:t xml:space="preserve">    </w:t>
            </w:r>
            <w:r w:rsidR="003F5955">
              <w:rPr>
                <w:rFonts w:ascii="Tahoma" w:hAnsi="Tahoma" w:cs="Tahoma"/>
                <w:sz w:val="24"/>
                <w:szCs w:val="24"/>
              </w:rPr>
              <w:t>Brandie Doyle</w:t>
            </w:r>
          </w:p>
        </w:tc>
        <w:tc>
          <w:tcPr>
            <w:tcW w:w="2358" w:type="dxa"/>
          </w:tcPr>
          <w:p w:rsidR="00D61BA6" w:rsidRPr="00302986" w:rsidRDefault="00D61BA6" w:rsidP="006A2930">
            <w:pPr>
              <w:pStyle w:val="PlainText"/>
              <w:rPr>
                <w:rFonts w:ascii="Tahoma" w:hAnsi="Tahoma" w:cs="Tahoma"/>
                <w:sz w:val="24"/>
                <w:szCs w:val="24"/>
              </w:rPr>
            </w:pPr>
            <w:r w:rsidRPr="00302986">
              <w:rPr>
                <w:rFonts w:ascii="Tahoma" w:hAnsi="Tahoma" w:cs="Tahoma"/>
                <w:sz w:val="24"/>
                <w:szCs w:val="24"/>
              </w:rPr>
              <w:t xml:space="preserve"> </w:t>
            </w:r>
            <w:r>
              <w:rPr>
                <w:rFonts w:ascii="Tahoma" w:hAnsi="Tahoma" w:cs="Tahoma"/>
                <w:sz w:val="24"/>
                <w:szCs w:val="24"/>
              </w:rPr>
              <w:t xml:space="preserve">   </w:t>
            </w:r>
            <w:r w:rsidR="00FF4846">
              <w:rPr>
                <w:rFonts w:ascii="Tahoma" w:hAnsi="Tahoma" w:cs="Tahoma"/>
                <w:sz w:val="24"/>
                <w:szCs w:val="24"/>
              </w:rPr>
              <w:t xml:space="preserve">1   2   3   </w:t>
            </w:r>
          </w:p>
        </w:tc>
      </w:tr>
    </w:tbl>
    <w:p w:rsidR="00D61BA6" w:rsidRDefault="00D61BA6" w:rsidP="00D61BA6">
      <w:pPr>
        <w:pStyle w:val="PlainText"/>
        <w:rPr>
          <w:rFonts w:ascii="Tahoma" w:hAnsi="Tahoma" w:cs="Tahoma"/>
          <w:sz w:val="24"/>
          <w:szCs w:val="24"/>
        </w:rPr>
      </w:pPr>
    </w:p>
    <w:p w:rsidR="00D61BA6" w:rsidRDefault="00D61BA6" w:rsidP="00D61BA6">
      <w:pPr>
        <w:pStyle w:val="PlainText"/>
        <w:rPr>
          <w:rFonts w:ascii="Tahoma" w:hAnsi="Tahoma" w:cs="Tahoma"/>
          <w:sz w:val="24"/>
          <w:szCs w:val="24"/>
        </w:rPr>
      </w:pPr>
      <w:r w:rsidRPr="003C1C24">
        <w:rPr>
          <w:rFonts w:ascii="Tahoma" w:hAnsi="Tahoma" w:cs="Tahoma"/>
          <w:sz w:val="24"/>
          <w:szCs w:val="24"/>
        </w:rPr>
        <w:lastRenderedPageBreak/>
        <w:t xml:space="preserve">Make checks payable to </w:t>
      </w:r>
      <w:r>
        <w:rPr>
          <w:rFonts w:ascii="Tahoma" w:hAnsi="Tahoma" w:cs="Tahoma"/>
          <w:sz w:val="24"/>
          <w:szCs w:val="24"/>
        </w:rPr>
        <w:t>“</w:t>
      </w:r>
      <w:r w:rsidRPr="003C1C24">
        <w:rPr>
          <w:rFonts w:ascii="Tahoma" w:hAnsi="Tahoma" w:cs="Tahoma"/>
          <w:sz w:val="24"/>
          <w:szCs w:val="24"/>
        </w:rPr>
        <w:t>CLA</w:t>
      </w:r>
      <w:r>
        <w:rPr>
          <w:rFonts w:ascii="Tahoma" w:hAnsi="Tahoma" w:cs="Tahoma"/>
          <w:sz w:val="24"/>
          <w:szCs w:val="24"/>
        </w:rPr>
        <w:t>”</w:t>
      </w:r>
      <w:r w:rsidRPr="003C1C24">
        <w:rPr>
          <w:rFonts w:ascii="Tahoma" w:hAnsi="Tahoma" w:cs="Tahoma"/>
          <w:sz w:val="24"/>
          <w:szCs w:val="24"/>
        </w:rPr>
        <w:t xml:space="preserve"> and mail to: Jennifer Hadley,</w:t>
      </w:r>
      <w:r>
        <w:rPr>
          <w:rFonts w:ascii="Tahoma" w:hAnsi="Tahoma" w:cs="Tahoma"/>
          <w:sz w:val="24"/>
          <w:szCs w:val="24"/>
        </w:rPr>
        <w:t xml:space="preserve"> CLASS Secretary, Olin Memorial Library, Wesleyan University, 252 Church Street, Middletown, CT 06459.</w:t>
      </w:r>
    </w:p>
    <w:p w:rsidR="00D61BA6" w:rsidRPr="00D94629" w:rsidRDefault="00D61BA6" w:rsidP="003F5955">
      <w:pPr>
        <w:pStyle w:val="PlainText"/>
        <w:rPr>
          <w:rFonts w:ascii="Tahoma" w:hAnsi="Tahoma" w:cs="Tahoma"/>
          <w:sz w:val="24"/>
          <w:szCs w:val="24"/>
        </w:rPr>
      </w:pPr>
      <w:r>
        <w:rPr>
          <w:rFonts w:ascii="Tahoma" w:hAnsi="Tahoma" w:cs="Tahoma"/>
          <w:sz w:val="24"/>
          <w:szCs w:val="24"/>
        </w:rPr>
        <w:t>Fax: (860) 685-2</w:t>
      </w:r>
      <w:r w:rsidR="003F5955">
        <w:rPr>
          <w:rFonts w:ascii="Tahoma" w:hAnsi="Tahoma" w:cs="Tahoma"/>
          <w:sz w:val="24"/>
          <w:szCs w:val="24"/>
        </w:rPr>
        <w:t>661. E-mail: jthom@wesleyan.edu</w:t>
      </w:r>
    </w:p>
    <w:sectPr w:rsidR="00D61BA6" w:rsidRPr="00D94629" w:rsidSect="004F4A7F">
      <w:pgSz w:w="12240" w:h="15840"/>
      <w:pgMar w:top="1296"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2D4"/>
    <w:multiLevelType w:val="hybridMultilevel"/>
    <w:tmpl w:val="9BD6D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0C410F"/>
    <w:multiLevelType w:val="hybridMultilevel"/>
    <w:tmpl w:val="DE5C07C6"/>
    <w:lvl w:ilvl="0" w:tplc="BC16151A">
      <w:start w:val="1"/>
      <w:numFmt w:val="upperLetter"/>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E726A1C"/>
    <w:multiLevelType w:val="hybridMultilevel"/>
    <w:tmpl w:val="9CE216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D135C"/>
    <w:multiLevelType w:val="hybridMultilevel"/>
    <w:tmpl w:val="57EC7E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904950"/>
    <w:multiLevelType w:val="hybridMultilevel"/>
    <w:tmpl w:val="931059A4"/>
    <w:lvl w:ilvl="0" w:tplc="5C886A84">
      <w:start w:val="1"/>
      <w:numFmt w:val="bullet"/>
      <w:lvlText w:val=""/>
      <w:lvlJc w:val="left"/>
      <w:pPr>
        <w:tabs>
          <w:tab w:val="num" w:pos="648"/>
        </w:tabs>
        <w:ind w:left="64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592990"/>
    <w:multiLevelType w:val="hybridMultilevel"/>
    <w:tmpl w:val="1044462E"/>
    <w:lvl w:ilvl="0" w:tplc="19AE77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5548FC"/>
    <w:multiLevelType w:val="hybridMultilevel"/>
    <w:tmpl w:val="75F83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016"/>
    <w:rsid w:val="00017281"/>
    <w:rsid w:val="00022D9F"/>
    <w:rsid w:val="00030964"/>
    <w:rsid w:val="00036124"/>
    <w:rsid w:val="00043FEA"/>
    <w:rsid w:val="0004521F"/>
    <w:rsid w:val="00095E0C"/>
    <w:rsid w:val="000970CB"/>
    <w:rsid w:val="000A7026"/>
    <w:rsid w:val="000C20CA"/>
    <w:rsid w:val="000C279A"/>
    <w:rsid w:val="000C484A"/>
    <w:rsid w:val="000D2F6A"/>
    <w:rsid w:val="000F1254"/>
    <w:rsid w:val="00100D1E"/>
    <w:rsid w:val="001152C6"/>
    <w:rsid w:val="00132D63"/>
    <w:rsid w:val="00135F13"/>
    <w:rsid w:val="00142426"/>
    <w:rsid w:val="00154A7D"/>
    <w:rsid w:val="001749E3"/>
    <w:rsid w:val="001C166A"/>
    <w:rsid w:val="001C2950"/>
    <w:rsid w:val="001E457E"/>
    <w:rsid w:val="001F4BC5"/>
    <w:rsid w:val="00203F11"/>
    <w:rsid w:val="00214FDF"/>
    <w:rsid w:val="0021576A"/>
    <w:rsid w:val="00245A98"/>
    <w:rsid w:val="002B7A40"/>
    <w:rsid w:val="002F6B5A"/>
    <w:rsid w:val="002F7012"/>
    <w:rsid w:val="00302986"/>
    <w:rsid w:val="00315FD0"/>
    <w:rsid w:val="00365575"/>
    <w:rsid w:val="00370C68"/>
    <w:rsid w:val="00385BFD"/>
    <w:rsid w:val="00393626"/>
    <w:rsid w:val="003C1C24"/>
    <w:rsid w:val="003C6A83"/>
    <w:rsid w:val="003D5891"/>
    <w:rsid w:val="003F5955"/>
    <w:rsid w:val="003F7C09"/>
    <w:rsid w:val="00426B27"/>
    <w:rsid w:val="0043019F"/>
    <w:rsid w:val="00446EB0"/>
    <w:rsid w:val="00456C02"/>
    <w:rsid w:val="004578FB"/>
    <w:rsid w:val="00472096"/>
    <w:rsid w:val="00495B3C"/>
    <w:rsid w:val="004963F6"/>
    <w:rsid w:val="004B1B92"/>
    <w:rsid w:val="004B2040"/>
    <w:rsid w:val="004C0A68"/>
    <w:rsid w:val="004D7CC3"/>
    <w:rsid w:val="004E6CAB"/>
    <w:rsid w:val="004F4A7F"/>
    <w:rsid w:val="00501846"/>
    <w:rsid w:val="00553EF1"/>
    <w:rsid w:val="00563368"/>
    <w:rsid w:val="005C3D06"/>
    <w:rsid w:val="005D5C20"/>
    <w:rsid w:val="005D5E91"/>
    <w:rsid w:val="006415CB"/>
    <w:rsid w:val="006531B2"/>
    <w:rsid w:val="00654D4B"/>
    <w:rsid w:val="0068393A"/>
    <w:rsid w:val="006849C8"/>
    <w:rsid w:val="006941A7"/>
    <w:rsid w:val="006A2930"/>
    <w:rsid w:val="006A7D28"/>
    <w:rsid w:val="006C64E2"/>
    <w:rsid w:val="006D2CAE"/>
    <w:rsid w:val="006D676C"/>
    <w:rsid w:val="00706167"/>
    <w:rsid w:val="00722E52"/>
    <w:rsid w:val="007273FB"/>
    <w:rsid w:val="00755844"/>
    <w:rsid w:val="00793274"/>
    <w:rsid w:val="007A2B65"/>
    <w:rsid w:val="007A3CBB"/>
    <w:rsid w:val="007B2B68"/>
    <w:rsid w:val="007B7F46"/>
    <w:rsid w:val="007D50E6"/>
    <w:rsid w:val="007E4016"/>
    <w:rsid w:val="00801037"/>
    <w:rsid w:val="0080565C"/>
    <w:rsid w:val="008211F0"/>
    <w:rsid w:val="0087773D"/>
    <w:rsid w:val="008B778F"/>
    <w:rsid w:val="008C2301"/>
    <w:rsid w:val="008C76B1"/>
    <w:rsid w:val="008F63C1"/>
    <w:rsid w:val="008F641F"/>
    <w:rsid w:val="00933459"/>
    <w:rsid w:val="009457A3"/>
    <w:rsid w:val="009510AD"/>
    <w:rsid w:val="00957C06"/>
    <w:rsid w:val="00962659"/>
    <w:rsid w:val="00995456"/>
    <w:rsid w:val="009A3436"/>
    <w:rsid w:val="009C17C6"/>
    <w:rsid w:val="009E1682"/>
    <w:rsid w:val="009E52C9"/>
    <w:rsid w:val="00A36761"/>
    <w:rsid w:val="00A56ADB"/>
    <w:rsid w:val="00A663FC"/>
    <w:rsid w:val="00A91983"/>
    <w:rsid w:val="00AB6983"/>
    <w:rsid w:val="00AD1B82"/>
    <w:rsid w:val="00AD6370"/>
    <w:rsid w:val="00AE0080"/>
    <w:rsid w:val="00B2111F"/>
    <w:rsid w:val="00B21604"/>
    <w:rsid w:val="00B26916"/>
    <w:rsid w:val="00B47BD0"/>
    <w:rsid w:val="00B719A6"/>
    <w:rsid w:val="00B8381B"/>
    <w:rsid w:val="00B8656F"/>
    <w:rsid w:val="00BA29C4"/>
    <w:rsid w:val="00BA4F6D"/>
    <w:rsid w:val="00BB49AE"/>
    <w:rsid w:val="00BC637D"/>
    <w:rsid w:val="00BD08AF"/>
    <w:rsid w:val="00BD439D"/>
    <w:rsid w:val="00C06079"/>
    <w:rsid w:val="00C07F85"/>
    <w:rsid w:val="00C17C3B"/>
    <w:rsid w:val="00C2734A"/>
    <w:rsid w:val="00C30D31"/>
    <w:rsid w:val="00C341B3"/>
    <w:rsid w:val="00C629B1"/>
    <w:rsid w:val="00C85EBB"/>
    <w:rsid w:val="00CA6F99"/>
    <w:rsid w:val="00CC6504"/>
    <w:rsid w:val="00CD15D5"/>
    <w:rsid w:val="00D077F0"/>
    <w:rsid w:val="00D44B95"/>
    <w:rsid w:val="00D61BA6"/>
    <w:rsid w:val="00D64798"/>
    <w:rsid w:val="00D67BAE"/>
    <w:rsid w:val="00D67DCF"/>
    <w:rsid w:val="00D82B12"/>
    <w:rsid w:val="00D83A05"/>
    <w:rsid w:val="00D94629"/>
    <w:rsid w:val="00DB3AB2"/>
    <w:rsid w:val="00DC068A"/>
    <w:rsid w:val="00DC6407"/>
    <w:rsid w:val="00DC7236"/>
    <w:rsid w:val="00DE106B"/>
    <w:rsid w:val="00DE7FCF"/>
    <w:rsid w:val="00DF5009"/>
    <w:rsid w:val="00E069A0"/>
    <w:rsid w:val="00E12616"/>
    <w:rsid w:val="00E34081"/>
    <w:rsid w:val="00E503F3"/>
    <w:rsid w:val="00E70708"/>
    <w:rsid w:val="00E90E9E"/>
    <w:rsid w:val="00E93A65"/>
    <w:rsid w:val="00EA2365"/>
    <w:rsid w:val="00ED39D6"/>
    <w:rsid w:val="00EE6223"/>
    <w:rsid w:val="00EF6663"/>
    <w:rsid w:val="00F22A5B"/>
    <w:rsid w:val="00F2623F"/>
    <w:rsid w:val="00F45E0A"/>
    <w:rsid w:val="00F64E69"/>
    <w:rsid w:val="00F73938"/>
    <w:rsid w:val="00FB3F5C"/>
    <w:rsid w:val="00FD563C"/>
    <w:rsid w:val="00FF194C"/>
    <w:rsid w:val="00FF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01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E4016"/>
    <w:rPr>
      <w:rFonts w:cs="Times New Roman"/>
      <w:color w:val="0000FF"/>
      <w:u w:val="single"/>
    </w:rPr>
  </w:style>
  <w:style w:type="paragraph" w:styleId="PlainText">
    <w:name w:val="Plain Text"/>
    <w:basedOn w:val="Normal"/>
    <w:link w:val="PlainTextChar"/>
    <w:uiPriority w:val="99"/>
    <w:semiHidden/>
    <w:rsid w:val="007E401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7E4016"/>
    <w:rPr>
      <w:rFonts w:ascii="Consolas" w:eastAsia="Times New Roman" w:hAnsi="Consolas" w:cs="Times New Roman"/>
      <w:sz w:val="21"/>
      <w:szCs w:val="21"/>
    </w:rPr>
  </w:style>
  <w:style w:type="table" w:styleId="TableGrid">
    <w:name w:val="Table Grid"/>
    <w:basedOn w:val="TableNormal"/>
    <w:locked/>
    <w:rsid w:val="00A367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E6CAB"/>
    <w:rPr>
      <w:color w:val="800080"/>
      <w:u w:val="single"/>
    </w:rPr>
  </w:style>
  <w:style w:type="paragraph" w:styleId="NormalWeb">
    <w:name w:val="Normal (Web)"/>
    <w:basedOn w:val="Normal"/>
    <w:uiPriority w:val="99"/>
    <w:unhideWhenUsed/>
    <w:rsid w:val="00E90E9E"/>
    <w:pPr>
      <w:spacing w:before="100" w:beforeAutospacing="1" w:after="100" w:afterAutospacing="1" w:line="240" w:lineRule="auto"/>
    </w:pPr>
    <w:rPr>
      <w:rFonts w:ascii="Times New Roman" w:eastAsiaTheme="minorHAnsi" w:hAnsi="Times New Roman"/>
      <w:sz w:val="24"/>
      <w:szCs w:val="24"/>
    </w:rPr>
  </w:style>
  <w:style w:type="character" w:styleId="Emphasis">
    <w:name w:val="Emphasis"/>
    <w:basedOn w:val="DefaultParagraphFont"/>
    <w:uiPriority w:val="20"/>
    <w:qFormat/>
    <w:locked/>
    <w:rsid w:val="00B21604"/>
    <w:rPr>
      <w:i/>
      <w:iCs/>
    </w:rPr>
  </w:style>
  <w:style w:type="paragraph" w:styleId="ListParagraph">
    <w:name w:val="List Paragraph"/>
    <w:basedOn w:val="Normal"/>
    <w:uiPriority w:val="34"/>
    <w:qFormat/>
    <w:rsid w:val="006D2CAE"/>
    <w:pPr>
      <w:spacing w:after="0" w:line="240" w:lineRule="auto"/>
      <w:ind w:left="720"/>
      <w:contextualSpacing/>
    </w:pPr>
    <w:rPr>
      <w:rFonts w:ascii="Arial" w:eastAsiaTheme="minorHAnsi" w:hAnsi="Arial" w:cstheme="minorBidi"/>
      <w:sz w:val="24"/>
    </w:rPr>
  </w:style>
  <w:style w:type="character" w:customStyle="1" w:styleId="apple-style-span">
    <w:name w:val="apple-style-span"/>
    <w:basedOn w:val="DefaultParagraphFont"/>
    <w:rsid w:val="00FB3F5C"/>
  </w:style>
  <w:style w:type="paragraph" w:styleId="BalloonText">
    <w:name w:val="Balloon Text"/>
    <w:basedOn w:val="Normal"/>
    <w:link w:val="BalloonTextChar"/>
    <w:uiPriority w:val="99"/>
    <w:semiHidden/>
    <w:unhideWhenUsed/>
    <w:rsid w:val="001C1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66A"/>
    <w:rPr>
      <w:rFonts w:ascii="Tahoma" w:hAnsi="Tahoma" w:cs="Tahoma"/>
      <w:sz w:val="16"/>
      <w:szCs w:val="16"/>
    </w:rPr>
  </w:style>
  <w:style w:type="character" w:styleId="Strong">
    <w:name w:val="Strong"/>
    <w:basedOn w:val="DefaultParagraphFont"/>
    <w:uiPriority w:val="22"/>
    <w:qFormat/>
    <w:locked/>
    <w:rsid w:val="003D58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01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E4016"/>
    <w:rPr>
      <w:rFonts w:cs="Times New Roman"/>
      <w:color w:val="0000FF"/>
      <w:u w:val="single"/>
    </w:rPr>
  </w:style>
  <w:style w:type="paragraph" w:styleId="PlainText">
    <w:name w:val="Plain Text"/>
    <w:basedOn w:val="Normal"/>
    <w:link w:val="PlainTextChar"/>
    <w:uiPriority w:val="99"/>
    <w:semiHidden/>
    <w:rsid w:val="007E401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7E4016"/>
    <w:rPr>
      <w:rFonts w:ascii="Consolas" w:eastAsia="Times New Roman" w:hAnsi="Consolas" w:cs="Times New Roman"/>
      <w:sz w:val="21"/>
      <w:szCs w:val="21"/>
    </w:rPr>
  </w:style>
  <w:style w:type="table" w:styleId="TableGrid">
    <w:name w:val="Table Grid"/>
    <w:basedOn w:val="TableNormal"/>
    <w:locked/>
    <w:rsid w:val="00A367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E6CAB"/>
    <w:rPr>
      <w:color w:val="800080"/>
      <w:u w:val="single"/>
    </w:rPr>
  </w:style>
  <w:style w:type="paragraph" w:styleId="NormalWeb">
    <w:name w:val="Normal (Web)"/>
    <w:basedOn w:val="Normal"/>
    <w:uiPriority w:val="99"/>
    <w:unhideWhenUsed/>
    <w:rsid w:val="00E90E9E"/>
    <w:pPr>
      <w:spacing w:before="100" w:beforeAutospacing="1" w:after="100" w:afterAutospacing="1" w:line="240" w:lineRule="auto"/>
    </w:pPr>
    <w:rPr>
      <w:rFonts w:ascii="Times New Roman" w:eastAsiaTheme="minorHAnsi" w:hAnsi="Times New Roman"/>
      <w:sz w:val="24"/>
      <w:szCs w:val="24"/>
    </w:rPr>
  </w:style>
  <w:style w:type="character" w:styleId="Emphasis">
    <w:name w:val="Emphasis"/>
    <w:basedOn w:val="DefaultParagraphFont"/>
    <w:uiPriority w:val="20"/>
    <w:qFormat/>
    <w:locked/>
    <w:rsid w:val="00B21604"/>
    <w:rPr>
      <w:i/>
      <w:iCs/>
    </w:rPr>
  </w:style>
  <w:style w:type="paragraph" w:styleId="ListParagraph">
    <w:name w:val="List Paragraph"/>
    <w:basedOn w:val="Normal"/>
    <w:uiPriority w:val="34"/>
    <w:qFormat/>
    <w:rsid w:val="006D2CAE"/>
    <w:pPr>
      <w:spacing w:after="0" w:line="240" w:lineRule="auto"/>
      <w:ind w:left="720"/>
      <w:contextualSpacing/>
    </w:pPr>
    <w:rPr>
      <w:rFonts w:ascii="Arial" w:eastAsiaTheme="minorHAnsi" w:hAnsi="Arial" w:cstheme="minorBidi"/>
      <w:sz w:val="24"/>
    </w:rPr>
  </w:style>
  <w:style w:type="character" w:customStyle="1" w:styleId="apple-style-span">
    <w:name w:val="apple-style-span"/>
    <w:basedOn w:val="DefaultParagraphFont"/>
    <w:rsid w:val="00FB3F5C"/>
  </w:style>
  <w:style w:type="paragraph" w:styleId="BalloonText">
    <w:name w:val="Balloon Text"/>
    <w:basedOn w:val="Normal"/>
    <w:link w:val="BalloonTextChar"/>
    <w:uiPriority w:val="99"/>
    <w:semiHidden/>
    <w:unhideWhenUsed/>
    <w:rsid w:val="001C1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66A"/>
    <w:rPr>
      <w:rFonts w:ascii="Tahoma" w:hAnsi="Tahoma" w:cs="Tahoma"/>
      <w:sz w:val="16"/>
      <w:szCs w:val="16"/>
    </w:rPr>
  </w:style>
  <w:style w:type="character" w:styleId="Strong">
    <w:name w:val="Strong"/>
    <w:basedOn w:val="DefaultParagraphFont"/>
    <w:uiPriority w:val="22"/>
    <w:qFormat/>
    <w:locked/>
    <w:rsid w:val="003D58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104998">
      <w:bodyDiv w:val="1"/>
      <w:marLeft w:val="0"/>
      <w:marRight w:val="0"/>
      <w:marTop w:val="0"/>
      <w:marBottom w:val="0"/>
      <w:divBdr>
        <w:top w:val="none" w:sz="0" w:space="0" w:color="auto"/>
        <w:left w:val="none" w:sz="0" w:space="0" w:color="auto"/>
        <w:bottom w:val="none" w:sz="0" w:space="0" w:color="auto"/>
        <w:right w:val="none" w:sz="0" w:space="0" w:color="auto"/>
      </w:divBdr>
    </w:div>
    <w:div w:id="306864779">
      <w:bodyDiv w:val="1"/>
      <w:marLeft w:val="0"/>
      <w:marRight w:val="0"/>
      <w:marTop w:val="0"/>
      <w:marBottom w:val="0"/>
      <w:divBdr>
        <w:top w:val="none" w:sz="0" w:space="0" w:color="auto"/>
        <w:left w:val="none" w:sz="0" w:space="0" w:color="auto"/>
        <w:bottom w:val="none" w:sz="0" w:space="0" w:color="auto"/>
        <w:right w:val="none" w:sz="0" w:space="0" w:color="auto"/>
      </w:divBdr>
    </w:div>
    <w:div w:id="353578817">
      <w:bodyDiv w:val="1"/>
      <w:marLeft w:val="0"/>
      <w:marRight w:val="0"/>
      <w:marTop w:val="0"/>
      <w:marBottom w:val="0"/>
      <w:divBdr>
        <w:top w:val="none" w:sz="0" w:space="0" w:color="auto"/>
        <w:left w:val="none" w:sz="0" w:space="0" w:color="auto"/>
        <w:bottom w:val="none" w:sz="0" w:space="0" w:color="auto"/>
        <w:right w:val="none" w:sz="0" w:space="0" w:color="auto"/>
      </w:divBdr>
    </w:div>
    <w:div w:id="390008942">
      <w:bodyDiv w:val="1"/>
      <w:marLeft w:val="0"/>
      <w:marRight w:val="0"/>
      <w:marTop w:val="0"/>
      <w:marBottom w:val="0"/>
      <w:divBdr>
        <w:top w:val="none" w:sz="0" w:space="0" w:color="auto"/>
        <w:left w:val="none" w:sz="0" w:space="0" w:color="auto"/>
        <w:bottom w:val="none" w:sz="0" w:space="0" w:color="auto"/>
        <w:right w:val="none" w:sz="0" w:space="0" w:color="auto"/>
      </w:divBdr>
    </w:div>
    <w:div w:id="429005596">
      <w:bodyDiv w:val="1"/>
      <w:marLeft w:val="0"/>
      <w:marRight w:val="0"/>
      <w:marTop w:val="0"/>
      <w:marBottom w:val="0"/>
      <w:divBdr>
        <w:top w:val="none" w:sz="0" w:space="0" w:color="auto"/>
        <w:left w:val="none" w:sz="0" w:space="0" w:color="auto"/>
        <w:bottom w:val="none" w:sz="0" w:space="0" w:color="auto"/>
        <w:right w:val="none" w:sz="0" w:space="0" w:color="auto"/>
      </w:divBdr>
    </w:div>
    <w:div w:id="442186057">
      <w:bodyDiv w:val="1"/>
      <w:marLeft w:val="0"/>
      <w:marRight w:val="0"/>
      <w:marTop w:val="0"/>
      <w:marBottom w:val="0"/>
      <w:divBdr>
        <w:top w:val="none" w:sz="0" w:space="0" w:color="auto"/>
        <w:left w:val="none" w:sz="0" w:space="0" w:color="auto"/>
        <w:bottom w:val="none" w:sz="0" w:space="0" w:color="auto"/>
        <w:right w:val="none" w:sz="0" w:space="0" w:color="auto"/>
      </w:divBdr>
    </w:div>
    <w:div w:id="450326892">
      <w:bodyDiv w:val="1"/>
      <w:marLeft w:val="0"/>
      <w:marRight w:val="0"/>
      <w:marTop w:val="0"/>
      <w:marBottom w:val="0"/>
      <w:divBdr>
        <w:top w:val="none" w:sz="0" w:space="0" w:color="auto"/>
        <w:left w:val="none" w:sz="0" w:space="0" w:color="auto"/>
        <w:bottom w:val="none" w:sz="0" w:space="0" w:color="auto"/>
        <w:right w:val="none" w:sz="0" w:space="0" w:color="auto"/>
      </w:divBdr>
    </w:div>
    <w:div w:id="451945934">
      <w:bodyDiv w:val="1"/>
      <w:marLeft w:val="0"/>
      <w:marRight w:val="0"/>
      <w:marTop w:val="0"/>
      <w:marBottom w:val="0"/>
      <w:divBdr>
        <w:top w:val="none" w:sz="0" w:space="0" w:color="auto"/>
        <w:left w:val="none" w:sz="0" w:space="0" w:color="auto"/>
        <w:bottom w:val="none" w:sz="0" w:space="0" w:color="auto"/>
        <w:right w:val="none" w:sz="0" w:space="0" w:color="auto"/>
      </w:divBdr>
    </w:div>
    <w:div w:id="602032687">
      <w:bodyDiv w:val="1"/>
      <w:marLeft w:val="0"/>
      <w:marRight w:val="0"/>
      <w:marTop w:val="0"/>
      <w:marBottom w:val="0"/>
      <w:divBdr>
        <w:top w:val="none" w:sz="0" w:space="0" w:color="auto"/>
        <w:left w:val="none" w:sz="0" w:space="0" w:color="auto"/>
        <w:bottom w:val="none" w:sz="0" w:space="0" w:color="auto"/>
        <w:right w:val="none" w:sz="0" w:space="0" w:color="auto"/>
      </w:divBdr>
    </w:div>
    <w:div w:id="852500576">
      <w:bodyDiv w:val="1"/>
      <w:marLeft w:val="0"/>
      <w:marRight w:val="0"/>
      <w:marTop w:val="0"/>
      <w:marBottom w:val="0"/>
      <w:divBdr>
        <w:top w:val="none" w:sz="0" w:space="0" w:color="auto"/>
        <w:left w:val="none" w:sz="0" w:space="0" w:color="auto"/>
        <w:bottom w:val="none" w:sz="0" w:space="0" w:color="auto"/>
        <w:right w:val="none" w:sz="0" w:space="0" w:color="auto"/>
      </w:divBdr>
    </w:div>
    <w:div w:id="1115442305">
      <w:marLeft w:val="0"/>
      <w:marRight w:val="0"/>
      <w:marTop w:val="0"/>
      <w:marBottom w:val="0"/>
      <w:divBdr>
        <w:top w:val="none" w:sz="0" w:space="0" w:color="auto"/>
        <w:left w:val="none" w:sz="0" w:space="0" w:color="auto"/>
        <w:bottom w:val="none" w:sz="0" w:space="0" w:color="auto"/>
        <w:right w:val="none" w:sz="0" w:space="0" w:color="auto"/>
      </w:divBdr>
    </w:div>
    <w:div w:id="1167015567">
      <w:bodyDiv w:val="1"/>
      <w:marLeft w:val="0"/>
      <w:marRight w:val="0"/>
      <w:marTop w:val="0"/>
      <w:marBottom w:val="0"/>
      <w:divBdr>
        <w:top w:val="none" w:sz="0" w:space="0" w:color="auto"/>
        <w:left w:val="none" w:sz="0" w:space="0" w:color="auto"/>
        <w:bottom w:val="none" w:sz="0" w:space="0" w:color="auto"/>
        <w:right w:val="none" w:sz="0" w:space="0" w:color="auto"/>
      </w:divBdr>
    </w:div>
    <w:div w:id="1226841239">
      <w:bodyDiv w:val="1"/>
      <w:marLeft w:val="0"/>
      <w:marRight w:val="0"/>
      <w:marTop w:val="0"/>
      <w:marBottom w:val="0"/>
      <w:divBdr>
        <w:top w:val="none" w:sz="0" w:space="0" w:color="auto"/>
        <w:left w:val="none" w:sz="0" w:space="0" w:color="auto"/>
        <w:bottom w:val="none" w:sz="0" w:space="0" w:color="auto"/>
        <w:right w:val="none" w:sz="0" w:space="0" w:color="auto"/>
      </w:divBdr>
    </w:div>
    <w:div w:id="1254784285">
      <w:bodyDiv w:val="1"/>
      <w:marLeft w:val="0"/>
      <w:marRight w:val="0"/>
      <w:marTop w:val="0"/>
      <w:marBottom w:val="0"/>
      <w:divBdr>
        <w:top w:val="none" w:sz="0" w:space="0" w:color="auto"/>
        <w:left w:val="none" w:sz="0" w:space="0" w:color="auto"/>
        <w:bottom w:val="none" w:sz="0" w:space="0" w:color="auto"/>
        <w:right w:val="none" w:sz="0" w:space="0" w:color="auto"/>
      </w:divBdr>
    </w:div>
    <w:div w:id="1279606950">
      <w:bodyDiv w:val="1"/>
      <w:marLeft w:val="0"/>
      <w:marRight w:val="0"/>
      <w:marTop w:val="0"/>
      <w:marBottom w:val="0"/>
      <w:divBdr>
        <w:top w:val="none" w:sz="0" w:space="0" w:color="auto"/>
        <w:left w:val="none" w:sz="0" w:space="0" w:color="auto"/>
        <w:bottom w:val="none" w:sz="0" w:space="0" w:color="auto"/>
        <w:right w:val="none" w:sz="0" w:space="0" w:color="auto"/>
      </w:divBdr>
    </w:div>
    <w:div w:id="1282496746">
      <w:bodyDiv w:val="1"/>
      <w:marLeft w:val="0"/>
      <w:marRight w:val="0"/>
      <w:marTop w:val="0"/>
      <w:marBottom w:val="0"/>
      <w:divBdr>
        <w:top w:val="none" w:sz="0" w:space="0" w:color="auto"/>
        <w:left w:val="none" w:sz="0" w:space="0" w:color="auto"/>
        <w:bottom w:val="none" w:sz="0" w:space="0" w:color="auto"/>
        <w:right w:val="none" w:sz="0" w:space="0" w:color="auto"/>
      </w:divBdr>
    </w:div>
    <w:div w:id="1331639004">
      <w:bodyDiv w:val="1"/>
      <w:marLeft w:val="0"/>
      <w:marRight w:val="0"/>
      <w:marTop w:val="0"/>
      <w:marBottom w:val="0"/>
      <w:divBdr>
        <w:top w:val="none" w:sz="0" w:space="0" w:color="auto"/>
        <w:left w:val="none" w:sz="0" w:space="0" w:color="auto"/>
        <w:bottom w:val="none" w:sz="0" w:space="0" w:color="auto"/>
        <w:right w:val="none" w:sz="0" w:space="0" w:color="auto"/>
      </w:divBdr>
    </w:div>
    <w:div w:id="1345548267">
      <w:bodyDiv w:val="1"/>
      <w:marLeft w:val="0"/>
      <w:marRight w:val="0"/>
      <w:marTop w:val="0"/>
      <w:marBottom w:val="0"/>
      <w:divBdr>
        <w:top w:val="none" w:sz="0" w:space="0" w:color="auto"/>
        <w:left w:val="none" w:sz="0" w:space="0" w:color="auto"/>
        <w:bottom w:val="none" w:sz="0" w:space="0" w:color="auto"/>
        <w:right w:val="none" w:sz="0" w:space="0" w:color="auto"/>
      </w:divBdr>
    </w:div>
    <w:div w:id="1496727588">
      <w:bodyDiv w:val="1"/>
      <w:marLeft w:val="0"/>
      <w:marRight w:val="0"/>
      <w:marTop w:val="0"/>
      <w:marBottom w:val="0"/>
      <w:divBdr>
        <w:top w:val="none" w:sz="0" w:space="0" w:color="auto"/>
        <w:left w:val="none" w:sz="0" w:space="0" w:color="auto"/>
        <w:bottom w:val="none" w:sz="0" w:space="0" w:color="auto"/>
        <w:right w:val="none" w:sz="0" w:space="0" w:color="auto"/>
      </w:divBdr>
    </w:div>
    <w:div w:id="1532187041">
      <w:bodyDiv w:val="1"/>
      <w:marLeft w:val="0"/>
      <w:marRight w:val="0"/>
      <w:marTop w:val="0"/>
      <w:marBottom w:val="0"/>
      <w:divBdr>
        <w:top w:val="none" w:sz="0" w:space="0" w:color="auto"/>
        <w:left w:val="none" w:sz="0" w:space="0" w:color="auto"/>
        <w:bottom w:val="none" w:sz="0" w:space="0" w:color="auto"/>
        <w:right w:val="none" w:sz="0" w:space="0" w:color="auto"/>
      </w:divBdr>
    </w:div>
    <w:div w:id="1606230320">
      <w:bodyDiv w:val="1"/>
      <w:marLeft w:val="0"/>
      <w:marRight w:val="0"/>
      <w:marTop w:val="0"/>
      <w:marBottom w:val="0"/>
      <w:divBdr>
        <w:top w:val="none" w:sz="0" w:space="0" w:color="auto"/>
        <w:left w:val="none" w:sz="0" w:space="0" w:color="auto"/>
        <w:bottom w:val="none" w:sz="0" w:space="0" w:color="auto"/>
        <w:right w:val="none" w:sz="0" w:space="0" w:color="auto"/>
      </w:divBdr>
    </w:div>
    <w:div w:id="1829906829">
      <w:bodyDiv w:val="1"/>
      <w:marLeft w:val="0"/>
      <w:marRight w:val="0"/>
      <w:marTop w:val="0"/>
      <w:marBottom w:val="0"/>
      <w:divBdr>
        <w:top w:val="none" w:sz="0" w:space="0" w:color="auto"/>
        <w:left w:val="none" w:sz="0" w:space="0" w:color="auto"/>
        <w:bottom w:val="none" w:sz="0" w:space="0" w:color="auto"/>
        <w:right w:val="none" w:sz="0" w:space="0" w:color="auto"/>
      </w:divBdr>
    </w:div>
    <w:div w:id="1858076804">
      <w:bodyDiv w:val="1"/>
      <w:marLeft w:val="0"/>
      <w:marRight w:val="0"/>
      <w:marTop w:val="0"/>
      <w:marBottom w:val="0"/>
      <w:divBdr>
        <w:top w:val="none" w:sz="0" w:space="0" w:color="auto"/>
        <w:left w:val="none" w:sz="0" w:space="0" w:color="auto"/>
        <w:bottom w:val="none" w:sz="0" w:space="0" w:color="auto"/>
        <w:right w:val="none" w:sz="0" w:space="0" w:color="auto"/>
      </w:divBdr>
    </w:div>
    <w:div w:id="2046102358">
      <w:bodyDiv w:val="1"/>
      <w:marLeft w:val="0"/>
      <w:marRight w:val="0"/>
      <w:marTop w:val="0"/>
      <w:marBottom w:val="0"/>
      <w:divBdr>
        <w:top w:val="none" w:sz="0" w:space="0" w:color="auto"/>
        <w:left w:val="none" w:sz="0" w:space="0" w:color="auto"/>
        <w:bottom w:val="none" w:sz="0" w:space="0" w:color="auto"/>
        <w:right w:val="none" w:sz="0" w:space="0" w:color="auto"/>
      </w:divBdr>
    </w:div>
    <w:div w:id="2103798012">
      <w:bodyDiv w:val="1"/>
      <w:marLeft w:val="0"/>
      <w:marRight w:val="0"/>
      <w:marTop w:val="0"/>
      <w:marBottom w:val="0"/>
      <w:divBdr>
        <w:top w:val="none" w:sz="0" w:space="0" w:color="auto"/>
        <w:left w:val="none" w:sz="0" w:space="0" w:color="auto"/>
        <w:bottom w:val="none" w:sz="0" w:space="0" w:color="auto"/>
        <w:right w:val="none" w:sz="0" w:space="0" w:color="auto"/>
      </w:divBdr>
    </w:div>
    <w:div w:id="2105608315">
      <w:bodyDiv w:val="1"/>
      <w:marLeft w:val="0"/>
      <w:marRight w:val="0"/>
      <w:marTop w:val="0"/>
      <w:marBottom w:val="0"/>
      <w:divBdr>
        <w:top w:val="none" w:sz="0" w:space="0" w:color="auto"/>
        <w:left w:val="none" w:sz="0" w:space="0" w:color="auto"/>
        <w:bottom w:val="none" w:sz="0" w:space="0" w:color="auto"/>
        <w:right w:val="none" w:sz="0" w:space="0" w:color="auto"/>
      </w:divBdr>
    </w:div>
    <w:div w:id="2131169327">
      <w:bodyDiv w:val="1"/>
      <w:marLeft w:val="0"/>
      <w:marRight w:val="0"/>
      <w:marTop w:val="0"/>
      <w:marBottom w:val="0"/>
      <w:divBdr>
        <w:top w:val="none" w:sz="0" w:space="0" w:color="auto"/>
        <w:left w:val="none" w:sz="0" w:space="0" w:color="auto"/>
        <w:bottom w:val="none" w:sz="0" w:space="0" w:color="auto"/>
        <w:right w:val="none" w:sz="0" w:space="0" w:color="auto"/>
      </w:divBdr>
    </w:div>
    <w:div w:id="213254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rtford.edu/about/map/UofH_Map.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new.hartford.edu/visitingcampus/getting_campus/default.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nabarreca.com/" TargetMode="External"/><Relationship Id="rId11" Type="http://schemas.openxmlformats.org/officeDocument/2006/relationships/hyperlink" Target="mailto:kcataldi@wesleyan.edu" TargetMode="External"/><Relationship Id="rId5" Type="http://schemas.openxmlformats.org/officeDocument/2006/relationships/webSettings" Target="webSettings.xml"/><Relationship Id="rId10" Type="http://schemas.openxmlformats.org/officeDocument/2006/relationships/hyperlink" Target="mailto:jthom@wesleyan.edu" TargetMode="External"/><Relationship Id="rId4" Type="http://schemas.openxmlformats.org/officeDocument/2006/relationships/settings" Target="settings.xml"/><Relationship Id="rId9" Type="http://schemas.openxmlformats.org/officeDocument/2006/relationships/hyperlink" Target="mailto:kcataldi@wesleya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THE CONNECTICUT LIBRARY ASSOCIATION SUPPORT STAFF SECTION PRESENTS</vt:lpstr>
    </vt:vector>
  </TitlesOfParts>
  <Company>Central Connecticut State University</Company>
  <LinksUpToDate>false</LinksUpToDate>
  <CharactersWithSpaces>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CONNECTICUT LIBRARY ASSOCIATION SUPPORT STAFF SECTION PRESENTS</dc:title>
  <dc:creator>CCSU</dc:creator>
  <cp:lastModifiedBy>Jennifer Hadley</cp:lastModifiedBy>
  <cp:revision>4</cp:revision>
  <cp:lastPrinted>2011-10-18T17:43:00Z</cp:lastPrinted>
  <dcterms:created xsi:type="dcterms:W3CDTF">2012-09-21T19:48:00Z</dcterms:created>
  <dcterms:modified xsi:type="dcterms:W3CDTF">2012-09-21T20:13:00Z</dcterms:modified>
</cp:coreProperties>
</file>